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47DA" w:rsidRPr="00B1641C" w:rsidRDefault="00587F94" w:rsidP="00B1641C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1641C">
        <w:rPr>
          <w:rFonts w:ascii="Times New Roman" w:hAnsi="Times New Roman" w:cs="Times New Roman"/>
          <w:sz w:val="24"/>
          <w:szCs w:val="24"/>
        </w:rPr>
        <w:t>ПОЯСНИТЕЛЬНАЯ ЗАПИСКА</w:t>
      </w:r>
    </w:p>
    <w:p w:rsidR="00DF6CA0" w:rsidRPr="00B1641C" w:rsidRDefault="00587F94" w:rsidP="00B1641C">
      <w:pPr>
        <w:spacing w:after="0" w:line="360" w:lineRule="auto"/>
        <w:jc w:val="center"/>
        <w:rPr>
          <w:rFonts w:ascii="Times New Roman" w:hAnsi="Times New Roman" w:cs="Times New Roman"/>
          <w:snapToGrid w:val="0"/>
          <w:sz w:val="24"/>
          <w:szCs w:val="24"/>
        </w:rPr>
      </w:pPr>
      <w:r w:rsidRPr="00B1641C">
        <w:rPr>
          <w:rFonts w:ascii="Times New Roman" w:hAnsi="Times New Roman" w:cs="Times New Roman"/>
          <w:sz w:val="24"/>
          <w:szCs w:val="24"/>
        </w:rPr>
        <w:t xml:space="preserve">к проекту закона Республики Коми  </w:t>
      </w:r>
      <w:r w:rsidR="00DF6CA0" w:rsidRPr="00B1641C">
        <w:rPr>
          <w:rFonts w:ascii="Times New Roman" w:hAnsi="Times New Roman" w:cs="Times New Roman"/>
          <w:sz w:val="24"/>
          <w:szCs w:val="24"/>
        </w:rPr>
        <w:t>«</w:t>
      </w:r>
      <w:r w:rsidR="00DF6CA0" w:rsidRPr="00B1641C">
        <w:rPr>
          <w:rFonts w:ascii="Times New Roman" w:hAnsi="Times New Roman" w:cs="Times New Roman"/>
          <w:snapToGrid w:val="0"/>
          <w:sz w:val="24"/>
          <w:szCs w:val="24"/>
        </w:rPr>
        <w:t>Об</w:t>
      </w:r>
      <w:r w:rsidR="00DF6CA0" w:rsidRPr="00B1641C">
        <w:rPr>
          <w:rFonts w:ascii="Times New Roman" w:hAnsi="Times New Roman" w:cs="Times New Roman"/>
          <w:sz w:val="24"/>
          <w:szCs w:val="24"/>
        </w:rPr>
        <w:t xml:space="preserve"> объединении</w:t>
      </w:r>
      <w:r w:rsidR="003939AD" w:rsidRPr="00B1641C">
        <w:rPr>
          <w:rFonts w:ascii="Times New Roman" w:hAnsi="Times New Roman" w:cs="Times New Roman"/>
          <w:sz w:val="24"/>
          <w:szCs w:val="24"/>
        </w:rPr>
        <w:t xml:space="preserve"> муниципальных образований </w:t>
      </w:r>
      <w:r w:rsidR="00DF6CA0" w:rsidRPr="00B1641C">
        <w:rPr>
          <w:rFonts w:ascii="Times New Roman" w:hAnsi="Times New Roman" w:cs="Times New Roman"/>
          <w:sz w:val="24"/>
          <w:szCs w:val="24"/>
        </w:rPr>
        <w:t xml:space="preserve"> сельских поселений «Носим» и «Усть-Кулом», расположенных на территории муниципального образования муниципального района</w:t>
      </w:r>
      <w:r w:rsidR="006F530A" w:rsidRPr="00B1641C">
        <w:rPr>
          <w:rFonts w:ascii="Times New Roman" w:hAnsi="Times New Roman" w:cs="Times New Roman"/>
          <w:sz w:val="24"/>
          <w:szCs w:val="24"/>
        </w:rPr>
        <w:t xml:space="preserve"> </w:t>
      </w:r>
      <w:r w:rsidR="00DF6CA0" w:rsidRPr="00B1641C">
        <w:rPr>
          <w:rFonts w:ascii="Times New Roman" w:hAnsi="Times New Roman" w:cs="Times New Roman"/>
          <w:sz w:val="24"/>
          <w:szCs w:val="24"/>
        </w:rPr>
        <w:t xml:space="preserve"> «Усть-Куломский» в Республике Коми и внесени</w:t>
      </w:r>
      <w:r w:rsidR="00F61867" w:rsidRPr="00B1641C">
        <w:rPr>
          <w:rFonts w:ascii="Times New Roman" w:hAnsi="Times New Roman" w:cs="Times New Roman"/>
          <w:sz w:val="24"/>
          <w:szCs w:val="24"/>
        </w:rPr>
        <w:t>и</w:t>
      </w:r>
      <w:r w:rsidR="00DF6CA0" w:rsidRPr="00B1641C">
        <w:rPr>
          <w:rFonts w:ascii="Times New Roman" w:hAnsi="Times New Roman" w:cs="Times New Roman"/>
          <w:sz w:val="24"/>
          <w:szCs w:val="24"/>
        </w:rPr>
        <w:t xml:space="preserve"> </w:t>
      </w:r>
      <w:r w:rsidR="00DF6CA0" w:rsidRPr="00B1641C">
        <w:rPr>
          <w:rFonts w:ascii="Times New Roman" w:hAnsi="Times New Roman" w:cs="Times New Roman"/>
          <w:snapToGrid w:val="0"/>
          <w:sz w:val="24"/>
          <w:szCs w:val="24"/>
        </w:rPr>
        <w:t xml:space="preserve">в связи с этим </w:t>
      </w:r>
      <w:r w:rsidR="007B4773" w:rsidRPr="00B1641C">
        <w:rPr>
          <w:rFonts w:ascii="Times New Roman" w:hAnsi="Times New Roman" w:cs="Times New Roman"/>
          <w:sz w:val="24"/>
          <w:szCs w:val="24"/>
        </w:rPr>
        <w:t>изменений</w:t>
      </w:r>
      <w:r w:rsidR="007B4773" w:rsidRPr="00B1641C">
        <w:rPr>
          <w:rFonts w:ascii="Times New Roman" w:hAnsi="Times New Roman" w:cs="Times New Roman"/>
          <w:snapToGrid w:val="0"/>
          <w:sz w:val="24"/>
          <w:szCs w:val="24"/>
        </w:rPr>
        <w:t xml:space="preserve"> </w:t>
      </w:r>
      <w:r w:rsidR="00DF6CA0" w:rsidRPr="00B1641C">
        <w:rPr>
          <w:rFonts w:ascii="Times New Roman" w:hAnsi="Times New Roman" w:cs="Times New Roman"/>
          <w:snapToGrid w:val="0"/>
          <w:sz w:val="24"/>
          <w:szCs w:val="24"/>
        </w:rPr>
        <w:t xml:space="preserve">в </w:t>
      </w:r>
      <w:r w:rsidR="007B4773" w:rsidRPr="00B1641C">
        <w:rPr>
          <w:rFonts w:ascii="Times New Roman" w:hAnsi="Times New Roman" w:cs="Times New Roman"/>
          <w:snapToGrid w:val="0"/>
          <w:sz w:val="24"/>
          <w:szCs w:val="24"/>
        </w:rPr>
        <w:t xml:space="preserve">некоторые </w:t>
      </w:r>
      <w:r w:rsidR="00DF6CA0" w:rsidRPr="00B1641C">
        <w:rPr>
          <w:rFonts w:ascii="Times New Roman" w:hAnsi="Times New Roman" w:cs="Times New Roman"/>
          <w:snapToGrid w:val="0"/>
          <w:sz w:val="24"/>
          <w:szCs w:val="24"/>
        </w:rPr>
        <w:t>закон</w:t>
      </w:r>
      <w:r w:rsidR="007B4773" w:rsidRPr="00B1641C">
        <w:rPr>
          <w:rFonts w:ascii="Times New Roman" w:hAnsi="Times New Roman" w:cs="Times New Roman"/>
          <w:snapToGrid w:val="0"/>
          <w:sz w:val="24"/>
          <w:szCs w:val="24"/>
        </w:rPr>
        <w:t>ы</w:t>
      </w:r>
      <w:r w:rsidR="00DF6CA0" w:rsidRPr="00B1641C">
        <w:rPr>
          <w:rFonts w:ascii="Times New Roman" w:hAnsi="Times New Roman" w:cs="Times New Roman"/>
          <w:snapToGrid w:val="0"/>
          <w:sz w:val="24"/>
          <w:szCs w:val="24"/>
        </w:rPr>
        <w:t xml:space="preserve"> Республики Коми </w:t>
      </w:r>
    </w:p>
    <w:p w:rsidR="007B4773" w:rsidRPr="00B1641C" w:rsidRDefault="007B4773" w:rsidP="00B1641C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587F94" w:rsidRPr="00B1641C" w:rsidRDefault="0033254B" w:rsidP="00B1641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1641C">
        <w:rPr>
          <w:rFonts w:ascii="Times New Roman" w:hAnsi="Times New Roman" w:cs="Times New Roman"/>
          <w:sz w:val="24"/>
          <w:szCs w:val="24"/>
        </w:rPr>
        <w:t xml:space="preserve">В целях улучшения управляемости территорией сельского поселения «Носим», снижения финансовых затрат на содержание </w:t>
      </w:r>
      <w:r w:rsidR="00B1641C">
        <w:rPr>
          <w:rFonts w:ascii="Times New Roman" w:hAnsi="Times New Roman" w:cs="Times New Roman"/>
          <w:sz w:val="24"/>
          <w:szCs w:val="24"/>
        </w:rPr>
        <w:t xml:space="preserve">Совета и </w:t>
      </w:r>
      <w:r w:rsidRPr="00B1641C">
        <w:rPr>
          <w:rFonts w:ascii="Times New Roman" w:hAnsi="Times New Roman" w:cs="Times New Roman"/>
          <w:sz w:val="24"/>
          <w:szCs w:val="24"/>
        </w:rPr>
        <w:t>администрации сельского поселения «Носим», улучшения качества решения вопросов местного значения предлагается объединить сельские поселения «Носим» и Усть-Кулом».</w:t>
      </w:r>
    </w:p>
    <w:p w:rsidR="000D07D2" w:rsidRPr="00B1641C" w:rsidRDefault="00475E22" w:rsidP="00B1641C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1641C">
        <w:rPr>
          <w:rFonts w:ascii="Times New Roman" w:hAnsi="Times New Roman" w:cs="Times New Roman"/>
          <w:color w:val="212121"/>
          <w:spacing w:val="5"/>
          <w:sz w:val="24"/>
          <w:szCs w:val="24"/>
        </w:rPr>
        <w:t>На территориях сельских поселений «Носим» и «Усть-Кулом» по два населённых пункта</w:t>
      </w:r>
      <w:r w:rsidRPr="00B1641C">
        <w:rPr>
          <w:rFonts w:ascii="Times New Roman" w:hAnsi="Times New Roman" w:cs="Times New Roman"/>
          <w:color w:val="212121"/>
          <w:spacing w:val="1"/>
          <w:sz w:val="24"/>
          <w:szCs w:val="24"/>
        </w:rPr>
        <w:t>.</w:t>
      </w:r>
      <w:r w:rsidR="000D07D2" w:rsidRPr="00B1641C">
        <w:rPr>
          <w:rFonts w:ascii="Times New Roman" w:hAnsi="Times New Roman" w:cs="Times New Roman"/>
          <w:color w:val="212121"/>
          <w:spacing w:val="1"/>
          <w:sz w:val="24"/>
          <w:szCs w:val="24"/>
        </w:rPr>
        <w:t xml:space="preserve"> </w:t>
      </w:r>
      <w:r w:rsidRPr="00B1641C">
        <w:rPr>
          <w:rFonts w:ascii="Times New Roman" w:hAnsi="Times New Roman" w:cs="Times New Roman"/>
          <w:sz w:val="24"/>
          <w:szCs w:val="24"/>
        </w:rPr>
        <w:t>Численность населения в сельских поселениях по данным</w:t>
      </w:r>
      <w:r w:rsidR="008C2317" w:rsidRPr="00B1641C">
        <w:rPr>
          <w:rFonts w:ascii="Times New Roman" w:hAnsi="Times New Roman" w:cs="Times New Roman"/>
          <w:sz w:val="24"/>
          <w:szCs w:val="24"/>
        </w:rPr>
        <w:t xml:space="preserve"> Всероссийской переписи</w:t>
      </w:r>
      <w:r w:rsidRPr="00B1641C">
        <w:rPr>
          <w:rFonts w:ascii="Times New Roman" w:hAnsi="Times New Roman" w:cs="Times New Roman"/>
          <w:sz w:val="24"/>
          <w:szCs w:val="24"/>
        </w:rPr>
        <w:t xml:space="preserve"> на 14.10.2010г.</w:t>
      </w:r>
      <w:r w:rsidR="008C2317" w:rsidRPr="00B1641C">
        <w:rPr>
          <w:rFonts w:ascii="Times New Roman" w:hAnsi="Times New Roman" w:cs="Times New Roman"/>
          <w:sz w:val="24"/>
          <w:szCs w:val="24"/>
        </w:rPr>
        <w:t xml:space="preserve"> и </w:t>
      </w:r>
      <w:r w:rsidRPr="00B1641C">
        <w:rPr>
          <w:rFonts w:ascii="Times New Roman" w:hAnsi="Times New Roman" w:cs="Times New Roman"/>
          <w:sz w:val="24"/>
          <w:szCs w:val="24"/>
        </w:rPr>
        <w:t xml:space="preserve"> </w:t>
      </w:r>
      <w:r w:rsidR="008C2317" w:rsidRPr="00B1641C">
        <w:rPr>
          <w:rFonts w:ascii="Times New Roman" w:hAnsi="Times New Roman" w:cs="Times New Roman"/>
          <w:bCs/>
          <w:sz w:val="24"/>
          <w:szCs w:val="24"/>
        </w:rPr>
        <w:t xml:space="preserve">Территориального органа Федеральной службы государственной статистики по Республике Коми </w:t>
      </w:r>
      <w:r w:rsidR="000D07D2" w:rsidRPr="00B1641C">
        <w:rPr>
          <w:rFonts w:ascii="Times New Roman" w:hAnsi="Times New Roman" w:cs="Times New Roman"/>
          <w:sz w:val="24"/>
          <w:szCs w:val="24"/>
        </w:rPr>
        <w:t>дана в таблице 1.</w:t>
      </w:r>
    </w:p>
    <w:p w:rsidR="00EF4AF8" w:rsidRPr="00B1641C" w:rsidRDefault="000D07D2" w:rsidP="00B1641C">
      <w:pPr>
        <w:shd w:val="clear" w:color="auto" w:fill="FFFFFF"/>
        <w:spacing w:after="0" w:line="36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B1641C">
        <w:rPr>
          <w:rFonts w:ascii="Times New Roman" w:hAnsi="Times New Roman" w:cs="Times New Roman"/>
          <w:sz w:val="24"/>
          <w:szCs w:val="24"/>
        </w:rPr>
        <w:t>Таблица 1</w:t>
      </w:r>
      <w:r w:rsidR="00475E22" w:rsidRPr="00B1641C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Style w:val="a3"/>
        <w:tblW w:w="0" w:type="auto"/>
        <w:tblInd w:w="108" w:type="dxa"/>
        <w:tblLayout w:type="fixed"/>
        <w:tblLook w:val="04A0"/>
      </w:tblPr>
      <w:tblGrid>
        <w:gridCol w:w="2835"/>
        <w:gridCol w:w="3119"/>
        <w:gridCol w:w="3402"/>
      </w:tblGrid>
      <w:tr w:rsidR="008C2317" w:rsidRPr="00B1641C" w:rsidTr="009301B8">
        <w:trPr>
          <w:trHeight w:val="1382"/>
        </w:trPr>
        <w:tc>
          <w:tcPr>
            <w:tcW w:w="2835" w:type="dxa"/>
            <w:tcBorders>
              <w:bottom w:val="single" w:sz="4" w:space="0" w:color="auto"/>
            </w:tcBorders>
          </w:tcPr>
          <w:p w:rsidR="008C2317" w:rsidRPr="00B1641C" w:rsidRDefault="008C2317" w:rsidP="00B1641C">
            <w:pPr>
              <w:pStyle w:val="1"/>
              <w:tabs>
                <w:tab w:val="left" w:pos="9355"/>
              </w:tabs>
              <w:spacing w:before="0" w:line="36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:rsidR="008C2317" w:rsidRPr="00B1641C" w:rsidRDefault="008C2317" w:rsidP="00B1641C">
            <w:pPr>
              <w:pStyle w:val="1"/>
              <w:tabs>
                <w:tab w:val="left" w:pos="9355"/>
              </w:tabs>
              <w:spacing w:before="0" w:line="36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641C">
              <w:rPr>
                <w:rFonts w:ascii="Times New Roman" w:hAnsi="Times New Roman"/>
                <w:sz w:val="24"/>
                <w:szCs w:val="24"/>
              </w:rPr>
              <w:t>Сельские поселения</w:t>
            </w:r>
          </w:p>
          <w:p w:rsidR="008C2317" w:rsidRPr="00B1641C" w:rsidRDefault="008C2317" w:rsidP="00B1641C">
            <w:pPr>
              <w:pStyle w:val="1"/>
              <w:tabs>
                <w:tab w:val="left" w:pos="9355"/>
              </w:tabs>
              <w:spacing w:before="0" w:line="36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641C">
              <w:rPr>
                <w:rFonts w:ascii="Times New Roman" w:hAnsi="Times New Roman"/>
                <w:sz w:val="24"/>
                <w:szCs w:val="24"/>
              </w:rPr>
              <w:t>Населенные пункты</w:t>
            </w:r>
          </w:p>
          <w:p w:rsidR="008C2317" w:rsidRPr="00B1641C" w:rsidRDefault="008C2317" w:rsidP="00B1641C">
            <w:pPr>
              <w:pStyle w:val="1"/>
              <w:tabs>
                <w:tab w:val="left" w:pos="9355"/>
              </w:tabs>
              <w:spacing w:before="0" w:line="36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:rsidR="008C2317" w:rsidRPr="00B1641C" w:rsidRDefault="008C2317" w:rsidP="00B1641C">
            <w:pPr>
              <w:pStyle w:val="1"/>
              <w:tabs>
                <w:tab w:val="left" w:pos="9355"/>
              </w:tabs>
              <w:spacing w:before="0" w:line="36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bottom w:val="single" w:sz="4" w:space="0" w:color="auto"/>
              <w:right w:val="single" w:sz="4" w:space="0" w:color="auto"/>
            </w:tcBorders>
          </w:tcPr>
          <w:p w:rsidR="0023507C" w:rsidRPr="00B1641C" w:rsidRDefault="0023507C" w:rsidP="00B1641C">
            <w:pPr>
              <w:pStyle w:val="1"/>
              <w:tabs>
                <w:tab w:val="left" w:pos="9355"/>
              </w:tabs>
              <w:spacing w:before="0" w:line="36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C2317" w:rsidRPr="00B1641C" w:rsidRDefault="008C2317" w:rsidP="00B1641C">
            <w:pPr>
              <w:pStyle w:val="1"/>
              <w:tabs>
                <w:tab w:val="left" w:pos="9355"/>
              </w:tabs>
              <w:spacing w:before="0" w:line="36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641C">
              <w:rPr>
                <w:rFonts w:ascii="Times New Roman" w:hAnsi="Times New Roman"/>
                <w:sz w:val="24"/>
                <w:szCs w:val="24"/>
              </w:rPr>
              <w:t>Данные Всероссийской переписи на 14.10.2010г</w:t>
            </w:r>
          </w:p>
        </w:tc>
        <w:tc>
          <w:tcPr>
            <w:tcW w:w="3402" w:type="dxa"/>
            <w:tcBorders>
              <w:left w:val="single" w:sz="4" w:space="0" w:color="auto"/>
              <w:bottom w:val="single" w:sz="4" w:space="0" w:color="auto"/>
            </w:tcBorders>
          </w:tcPr>
          <w:p w:rsidR="0023507C" w:rsidRPr="00B1641C" w:rsidRDefault="008C2317" w:rsidP="00B1641C">
            <w:pPr>
              <w:pStyle w:val="1"/>
              <w:tabs>
                <w:tab w:val="left" w:pos="9355"/>
              </w:tabs>
              <w:spacing w:before="0" w:line="360" w:lineRule="auto"/>
              <w:ind w:firstLine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1641C">
              <w:rPr>
                <w:rFonts w:ascii="Times New Roman" w:hAnsi="Times New Roman"/>
                <w:bCs/>
                <w:sz w:val="24"/>
                <w:szCs w:val="24"/>
              </w:rPr>
              <w:t>Данные территориального органа Федеральной службы государственной статистики</w:t>
            </w:r>
          </w:p>
          <w:p w:rsidR="0023507C" w:rsidRPr="00B1641C" w:rsidRDefault="008C2317" w:rsidP="00B1641C">
            <w:pPr>
              <w:pStyle w:val="1"/>
              <w:tabs>
                <w:tab w:val="left" w:pos="9355"/>
              </w:tabs>
              <w:spacing w:before="0" w:line="360" w:lineRule="auto"/>
              <w:ind w:firstLine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1641C">
              <w:rPr>
                <w:rFonts w:ascii="Times New Roman" w:hAnsi="Times New Roman"/>
                <w:bCs/>
                <w:sz w:val="24"/>
                <w:szCs w:val="24"/>
              </w:rPr>
              <w:t xml:space="preserve"> по Республике Коми </w:t>
            </w:r>
          </w:p>
          <w:p w:rsidR="008C2317" w:rsidRPr="00B1641C" w:rsidRDefault="008C2317" w:rsidP="00B1641C">
            <w:pPr>
              <w:pStyle w:val="1"/>
              <w:tabs>
                <w:tab w:val="left" w:pos="9355"/>
              </w:tabs>
              <w:spacing w:before="0" w:line="36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641C">
              <w:rPr>
                <w:rFonts w:ascii="Times New Roman" w:hAnsi="Times New Roman"/>
                <w:bCs/>
                <w:sz w:val="24"/>
                <w:szCs w:val="24"/>
              </w:rPr>
              <w:t>на 01.01.2016г</w:t>
            </w:r>
          </w:p>
        </w:tc>
      </w:tr>
      <w:tr w:rsidR="008C2317" w:rsidRPr="00B1641C" w:rsidTr="009301B8">
        <w:trPr>
          <w:trHeight w:val="585"/>
        </w:trPr>
        <w:tc>
          <w:tcPr>
            <w:tcW w:w="2835" w:type="dxa"/>
            <w:tcBorders>
              <w:top w:val="single" w:sz="4" w:space="0" w:color="auto"/>
            </w:tcBorders>
          </w:tcPr>
          <w:p w:rsidR="008C2317" w:rsidRPr="00B1641C" w:rsidRDefault="008C2317" w:rsidP="00B1641C">
            <w:pPr>
              <w:pStyle w:val="1"/>
              <w:tabs>
                <w:tab w:val="left" w:pos="9355"/>
              </w:tabs>
              <w:spacing w:before="0" w:line="360" w:lineRule="auto"/>
              <w:ind w:firstLine="0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B1641C">
              <w:rPr>
                <w:rFonts w:ascii="Times New Roman" w:hAnsi="Times New Roman"/>
                <w:sz w:val="24"/>
                <w:szCs w:val="24"/>
                <w:u w:val="single"/>
              </w:rPr>
              <w:t>«Усть-Кулом»:</w:t>
            </w:r>
          </w:p>
          <w:p w:rsidR="008C2317" w:rsidRPr="00B1641C" w:rsidRDefault="008C2317" w:rsidP="00B1641C">
            <w:pPr>
              <w:pStyle w:val="1"/>
              <w:tabs>
                <w:tab w:val="left" w:pos="9355"/>
              </w:tabs>
              <w:spacing w:before="0" w:line="360" w:lineRule="auto"/>
              <w:ind w:firstLine="360"/>
              <w:rPr>
                <w:rFonts w:ascii="Times New Roman" w:hAnsi="Times New Roman"/>
                <w:sz w:val="24"/>
                <w:szCs w:val="24"/>
              </w:rPr>
            </w:pPr>
            <w:r w:rsidRPr="00B1641C">
              <w:rPr>
                <w:rFonts w:ascii="Times New Roman" w:hAnsi="Times New Roman"/>
                <w:sz w:val="24"/>
                <w:szCs w:val="24"/>
              </w:rPr>
              <w:t>с. Усть-Кулом</w:t>
            </w:r>
          </w:p>
          <w:p w:rsidR="008C2317" w:rsidRPr="00B1641C" w:rsidRDefault="008C2317" w:rsidP="00B1641C">
            <w:pPr>
              <w:pStyle w:val="1"/>
              <w:tabs>
                <w:tab w:val="left" w:pos="9355"/>
              </w:tabs>
              <w:spacing w:before="0" w:line="360" w:lineRule="auto"/>
              <w:ind w:firstLine="426"/>
              <w:rPr>
                <w:rFonts w:ascii="Times New Roman" w:hAnsi="Times New Roman"/>
                <w:sz w:val="24"/>
                <w:szCs w:val="24"/>
              </w:rPr>
            </w:pPr>
            <w:r w:rsidRPr="00B1641C">
              <w:rPr>
                <w:rFonts w:ascii="Times New Roman" w:hAnsi="Times New Roman"/>
                <w:sz w:val="24"/>
                <w:szCs w:val="24"/>
              </w:rPr>
              <w:t>д. Парма</w:t>
            </w:r>
          </w:p>
        </w:tc>
        <w:tc>
          <w:tcPr>
            <w:tcW w:w="3119" w:type="dxa"/>
            <w:tcBorders>
              <w:top w:val="single" w:sz="4" w:space="0" w:color="auto"/>
              <w:right w:val="single" w:sz="4" w:space="0" w:color="auto"/>
            </w:tcBorders>
          </w:tcPr>
          <w:p w:rsidR="008C2317" w:rsidRPr="00B1641C" w:rsidRDefault="008C2317" w:rsidP="00B1641C">
            <w:pPr>
              <w:pStyle w:val="1"/>
              <w:tabs>
                <w:tab w:val="left" w:pos="9355"/>
              </w:tabs>
              <w:spacing w:before="0" w:line="36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C2317" w:rsidRPr="00B1641C" w:rsidRDefault="008C2317" w:rsidP="00B1641C">
            <w:pPr>
              <w:pStyle w:val="1"/>
              <w:tabs>
                <w:tab w:val="left" w:pos="9355"/>
              </w:tabs>
              <w:spacing w:before="0" w:line="36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641C">
              <w:rPr>
                <w:rFonts w:ascii="Times New Roman" w:hAnsi="Times New Roman"/>
                <w:sz w:val="24"/>
                <w:szCs w:val="24"/>
              </w:rPr>
              <w:t>5141 человек</w:t>
            </w:r>
          </w:p>
          <w:p w:rsidR="008C2317" w:rsidRPr="00B1641C" w:rsidRDefault="008C2317" w:rsidP="00B1641C">
            <w:pPr>
              <w:pStyle w:val="1"/>
              <w:tabs>
                <w:tab w:val="left" w:pos="9355"/>
              </w:tabs>
              <w:spacing w:before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641C">
              <w:rPr>
                <w:rFonts w:ascii="Times New Roman" w:hAnsi="Times New Roman"/>
                <w:sz w:val="24"/>
                <w:szCs w:val="24"/>
              </w:rPr>
              <w:t xml:space="preserve">  6 человек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</w:tcBorders>
          </w:tcPr>
          <w:p w:rsidR="008C2317" w:rsidRPr="00B1641C" w:rsidRDefault="008C2317" w:rsidP="00B1641C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C2317" w:rsidRPr="00B1641C" w:rsidRDefault="008C2317" w:rsidP="00B1641C">
            <w:pPr>
              <w:pStyle w:val="1"/>
              <w:tabs>
                <w:tab w:val="left" w:pos="9355"/>
              </w:tabs>
              <w:spacing w:before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641C">
              <w:rPr>
                <w:rFonts w:ascii="Times New Roman" w:hAnsi="Times New Roman"/>
                <w:sz w:val="24"/>
                <w:szCs w:val="24"/>
              </w:rPr>
              <w:t>5064</w:t>
            </w:r>
            <w:r w:rsidR="0023507C" w:rsidRPr="00B1641C">
              <w:rPr>
                <w:rFonts w:ascii="Times New Roman" w:hAnsi="Times New Roman"/>
                <w:sz w:val="24"/>
                <w:szCs w:val="24"/>
              </w:rPr>
              <w:t xml:space="preserve"> человека</w:t>
            </w:r>
          </w:p>
        </w:tc>
      </w:tr>
      <w:tr w:rsidR="008C2317" w:rsidRPr="00B1641C" w:rsidTr="009301B8">
        <w:tc>
          <w:tcPr>
            <w:tcW w:w="2835" w:type="dxa"/>
          </w:tcPr>
          <w:p w:rsidR="008C2317" w:rsidRPr="00B1641C" w:rsidRDefault="008C2317" w:rsidP="00B1641C">
            <w:pPr>
              <w:pStyle w:val="1"/>
              <w:tabs>
                <w:tab w:val="left" w:pos="9355"/>
              </w:tabs>
              <w:spacing w:before="0" w:line="360" w:lineRule="auto"/>
              <w:ind w:firstLine="0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B1641C">
              <w:rPr>
                <w:rFonts w:ascii="Times New Roman" w:hAnsi="Times New Roman"/>
                <w:sz w:val="24"/>
                <w:szCs w:val="24"/>
                <w:u w:val="single"/>
              </w:rPr>
              <w:t>«Носим»</w:t>
            </w:r>
          </w:p>
          <w:p w:rsidR="008C2317" w:rsidRPr="00B1641C" w:rsidRDefault="008C2317" w:rsidP="00B1641C">
            <w:pPr>
              <w:pStyle w:val="1"/>
              <w:tabs>
                <w:tab w:val="left" w:pos="9355"/>
              </w:tabs>
              <w:spacing w:before="0" w:line="360" w:lineRule="auto"/>
              <w:ind w:firstLine="360"/>
              <w:rPr>
                <w:rFonts w:ascii="Times New Roman" w:hAnsi="Times New Roman"/>
                <w:sz w:val="24"/>
                <w:szCs w:val="24"/>
              </w:rPr>
            </w:pPr>
            <w:r w:rsidRPr="00B1641C">
              <w:rPr>
                <w:rFonts w:ascii="Times New Roman" w:hAnsi="Times New Roman"/>
                <w:sz w:val="24"/>
                <w:szCs w:val="24"/>
              </w:rPr>
              <w:t>с.Носим</w:t>
            </w:r>
          </w:p>
          <w:p w:rsidR="008C2317" w:rsidRPr="00B1641C" w:rsidRDefault="008C2317" w:rsidP="00B1641C">
            <w:pPr>
              <w:pStyle w:val="1"/>
              <w:tabs>
                <w:tab w:val="left" w:pos="9355"/>
              </w:tabs>
              <w:spacing w:before="0" w:line="360" w:lineRule="auto"/>
              <w:ind w:firstLine="360"/>
              <w:rPr>
                <w:rFonts w:ascii="Times New Roman" w:hAnsi="Times New Roman"/>
                <w:sz w:val="24"/>
                <w:szCs w:val="24"/>
              </w:rPr>
            </w:pPr>
            <w:r w:rsidRPr="00B1641C">
              <w:rPr>
                <w:rFonts w:ascii="Times New Roman" w:hAnsi="Times New Roman"/>
                <w:sz w:val="24"/>
                <w:szCs w:val="24"/>
              </w:rPr>
              <w:t xml:space="preserve">пст.Паспом </w:t>
            </w:r>
          </w:p>
        </w:tc>
        <w:tc>
          <w:tcPr>
            <w:tcW w:w="3119" w:type="dxa"/>
            <w:tcBorders>
              <w:right w:val="single" w:sz="4" w:space="0" w:color="auto"/>
            </w:tcBorders>
          </w:tcPr>
          <w:p w:rsidR="008C2317" w:rsidRPr="00B1641C" w:rsidRDefault="008C2317" w:rsidP="00B1641C">
            <w:pPr>
              <w:pStyle w:val="1"/>
              <w:tabs>
                <w:tab w:val="left" w:pos="9355"/>
              </w:tabs>
              <w:spacing w:before="0" w:line="36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C2317" w:rsidRPr="00B1641C" w:rsidRDefault="008C2317" w:rsidP="00B1641C">
            <w:pPr>
              <w:pStyle w:val="1"/>
              <w:tabs>
                <w:tab w:val="left" w:pos="9355"/>
              </w:tabs>
              <w:spacing w:before="0" w:line="36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641C">
              <w:rPr>
                <w:rFonts w:ascii="Times New Roman" w:hAnsi="Times New Roman"/>
                <w:sz w:val="24"/>
                <w:szCs w:val="24"/>
              </w:rPr>
              <w:t xml:space="preserve">   262 человека</w:t>
            </w:r>
          </w:p>
          <w:p w:rsidR="008C2317" w:rsidRPr="00B1641C" w:rsidRDefault="008C2317" w:rsidP="00B1641C">
            <w:pPr>
              <w:pStyle w:val="1"/>
              <w:tabs>
                <w:tab w:val="left" w:pos="9355"/>
              </w:tabs>
              <w:spacing w:before="0" w:line="36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641C">
              <w:rPr>
                <w:rFonts w:ascii="Times New Roman" w:hAnsi="Times New Roman"/>
                <w:sz w:val="24"/>
                <w:szCs w:val="24"/>
              </w:rPr>
              <w:t xml:space="preserve"> 346 человек</w:t>
            </w:r>
          </w:p>
        </w:tc>
        <w:tc>
          <w:tcPr>
            <w:tcW w:w="3402" w:type="dxa"/>
            <w:tcBorders>
              <w:left w:val="single" w:sz="4" w:space="0" w:color="auto"/>
            </w:tcBorders>
          </w:tcPr>
          <w:p w:rsidR="008C2317" w:rsidRPr="00B1641C" w:rsidRDefault="008C2317" w:rsidP="00B1641C">
            <w:pPr>
              <w:pStyle w:val="1"/>
              <w:tabs>
                <w:tab w:val="left" w:pos="9355"/>
              </w:tabs>
              <w:spacing w:before="0" w:line="36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C2317" w:rsidRPr="00B1641C" w:rsidRDefault="0023507C" w:rsidP="00B1641C">
            <w:pPr>
              <w:pStyle w:val="1"/>
              <w:tabs>
                <w:tab w:val="left" w:pos="9355"/>
              </w:tabs>
              <w:spacing w:before="0" w:line="36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641C">
              <w:rPr>
                <w:rFonts w:ascii="Times New Roman" w:hAnsi="Times New Roman"/>
                <w:sz w:val="24"/>
                <w:szCs w:val="24"/>
              </w:rPr>
              <w:t xml:space="preserve">      543 человека</w:t>
            </w:r>
          </w:p>
        </w:tc>
      </w:tr>
    </w:tbl>
    <w:p w:rsidR="00475E22" w:rsidRPr="00B1641C" w:rsidRDefault="00475E22" w:rsidP="00B1641C">
      <w:pPr>
        <w:pStyle w:val="1"/>
        <w:tabs>
          <w:tab w:val="left" w:pos="9355"/>
        </w:tabs>
        <w:spacing w:before="0" w:line="360" w:lineRule="auto"/>
        <w:ind w:firstLine="709"/>
        <w:rPr>
          <w:rFonts w:ascii="Times New Roman" w:hAnsi="Times New Roman"/>
          <w:sz w:val="24"/>
          <w:szCs w:val="24"/>
        </w:rPr>
      </w:pPr>
    </w:p>
    <w:p w:rsidR="00475E22" w:rsidRPr="00B1641C" w:rsidRDefault="00475E22" w:rsidP="00B1641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1641C">
        <w:rPr>
          <w:rFonts w:ascii="Times New Roman" w:hAnsi="Times New Roman" w:cs="Times New Roman"/>
          <w:sz w:val="24"/>
          <w:szCs w:val="24"/>
        </w:rPr>
        <w:t>Численность трудоспособного населения в сельск</w:t>
      </w:r>
      <w:r w:rsidR="00B1641C">
        <w:rPr>
          <w:rFonts w:ascii="Times New Roman" w:hAnsi="Times New Roman" w:cs="Times New Roman"/>
          <w:sz w:val="24"/>
          <w:szCs w:val="24"/>
        </w:rPr>
        <w:t>их поселениях</w:t>
      </w:r>
      <w:r w:rsidRPr="00B1641C">
        <w:rPr>
          <w:rFonts w:ascii="Times New Roman" w:hAnsi="Times New Roman" w:cs="Times New Roman"/>
          <w:sz w:val="24"/>
          <w:szCs w:val="24"/>
        </w:rPr>
        <w:t xml:space="preserve"> сокращается, основная причина тому – естественная убыль, высокий уровень миграции</w:t>
      </w:r>
      <w:r w:rsidR="009301B8" w:rsidRPr="00B1641C">
        <w:rPr>
          <w:rFonts w:ascii="Times New Roman" w:hAnsi="Times New Roman" w:cs="Times New Roman"/>
          <w:sz w:val="24"/>
          <w:szCs w:val="24"/>
        </w:rPr>
        <w:t xml:space="preserve"> (ежегодно в среднем из </w:t>
      </w:r>
      <w:r w:rsidR="00286961">
        <w:rPr>
          <w:rFonts w:ascii="Times New Roman" w:hAnsi="Times New Roman" w:cs="Times New Roman"/>
          <w:sz w:val="24"/>
          <w:szCs w:val="24"/>
        </w:rPr>
        <w:t>поселения</w:t>
      </w:r>
      <w:r w:rsidR="009301B8" w:rsidRPr="00B1641C">
        <w:rPr>
          <w:rFonts w:ascii="Times New Roman" w:hAnsi="Times New Roman" w:cs="Times New Roman"/>
          <w:sz w:val="24"/>
          <w:szCs w:val="24"/>
        </w:rPr>
        <w:t xml:space="preserve"> «Носим» выезжает 24 человека, «Усть-Кулом» - 169 человек)</w:t>
      </w:r>
      <w:r w:rsidRPr="00B1641C">
        <w:rPr>
          <w:rFonts w:ascii="Times New Roman" w:hAnsi="Times New Roman" w:cs="Times New Roman"/>
          <w:sz w:val="24"/>
          <w:szCs w:val="24"/>
        </w:rPr>
        <w:t>.</w:t>
      </w:r>
    </w:p>
    <w:p w:rsidR="00475E22" w:rsidRPr="00B1641C" w:rsidRDefault="000E2872" w:rsidP="00B1641C">
      <w:pPr>
        <w:pStyle w:val="1"/>
        <w:tabs>
          <w:tab w:val="left" w:pos="9355"/>
        </w:tabs>
        <w:spacing w:before="0" w:line="360" w:lineRule="auto"/>
        <w:ind w:firstLine="709"/>
        <w:rPr>
          <w:rFonts w:ascii="Times New Roman" w:hAnsi="Times New Roman"/>
          <w:sz w:val="24"/>
          <w:szCs w:val="24"/>
        </w:rPr>
      </w:pPr>
      <w:r w:rsidRPr="00B1641C">
        <w:rPr>
          <w:rFonts w:ascii="Times New Roman" w:hAnsi="Times New Roman"/>
          <w:sz w:val="24"/>
          <w:szCs w:val="24"/>
        </w:rPr>
        <w:t>Общая площадь земель муниципального образования</w:t>
      </w:r>
      <w:r w:rsidR="00475E22" w:rsidRPr="00B1641C">
        <w:rPr>
          <w:rFonts w:ascii="Times New Roman" w:hAnsi="Times New Roman"/>
          <w:sz w:val="24"/>
          <w:szCs w:val="24"/>
        </w:rPr>
        <w:t xml:space="preserve"> сельского поселения «Носим» -</w:t>
      </w:r>
      <w:r w:rsidR="00886916" w:rsidRPr="00B1641C">
        <w:rPr>
          <w:rFonts w:ascii="Times New Roman" w:hAnsi="Times New Roman"/>
          <w:sz w:val="24"/>
          <w:szCs w:val="24"/>
        </w:rPr>
        <w:t xml:space="preserve"> </w:t>
      </w:r>
      <w:r w:rsidRPr="00B1641C">
        <w:rPr>
          <w:rFonts w:ascii="Times New Roman" w:hAnsi="Times New Roman"/>
          <w:sz w:val="24"/>
          <w:szCs w:val="24"/>
        </w:rPr>
        <w:t>13</w:t>
      </w:r>
      <w:r w:rsidR="00886916" w:rsidRPr="00B1641C">
        <w:rPr>
          <w:rFonts w:ascii="Times New Roman" w:hAnsi="Times New Roman"/>
          <w:sz w:val="24"/>
          <w:szCs w:val="24"/>
        </w:rPr>
        <w:t>,</w:t>
      </w:r>
      <w:r w:rsidRPr="00B1641C">
        <w:rPr>
          <w:rFonts w:ascii="Times New Roman" w:hAnsi="Times New Roman"/>
          <w:sz w:val="24"/>
          <w:szCs w:val="24"/>
        </w:rPr>
        <w:t>28</w:t>
      </w:r>
      <w:r w:rsidR="00886916" w:rsidRPr="00B1641C">
        <w:rPr>
          <w:rFonts w:ascii="Times New Roman" w:hAnsi="Times New Roman"/>
          <w:sz w:val="24"/>
          <w:szCs w:val="24"/>
        </w:rPr>
        <w:t xml:space="preserve"> кв.км</w:t>
      </w:r>
      <w:r w:rsidR="00475E22" w:rsidRPr="00B1641C">
        <w:rPr>
          <w:rFonts w:ascii="Times New Roman" w:hAnsi="Times New Roman"/>
          <w:sz w:val="24"/>
          <w:szCs w:val="24"/>
        </w:rPr>
        <w:t xml:space="preserve">, сельского поселения «Усть-Кулом» - </w:t>
      </w:r>
      <w:r w:rsidRPr="00B1641C">
        <w:rPr>
          <w:rFonts w:ascii="Times New Roman" w:hAnsi="Times New Roman"/>
          <w:sz w:val="24"/>
          <w:szCs w:val="24"/>
        </w:rPr>
        <w:t>49</w:t>
      </w:r>
      <w:r w:rsidR="001B5274" w:rsidRPr="00B1641C">
        <w:rPr>
          <w:rFonts w:ascii="Times New Roman" w:hAnsi="Times New Roman"/>
          <w:sz w:val="24"/>
          <w:szCs w:val="24"/>
        </w:rPr>
        <w:t>,</w:t>
      </w:r>
      <w:r w:rsidRPr="00B1641C">
        <w:rPr>
          <w:rFonts w:ascii="Times New Roman" w:hAnsi="Times New Roman"/>
          <w:sz w:val="24"/>
          <w:szCs w:val="24"/>
        </w:rPr>
        <w:t>6</w:t>
      </w:r>
      <w:r w:rsidR="001B5274" w:rsidRPr="00B1641C">
        <w:rPr>
          <w:rFonts w:ascii="Times New Roman" w:hAnsi="Times New Roman"/>
          <w:sz w:val="24"/>
          <w:szCs w:val="24"/>
        </w:rPr>
        <w:t>5 кв.км.</w:t>
      </w:r>
    </w:p>
    <w:p w:rsidR="002024D6" w:rsidRPr="00B1641C" w:rsidRDefault="002024D6" w:rsidP="00B1641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1641C">
        <w:rPr>
          <w:rFonts w:ascii="Times New Roman" w:hAnsi="Times New Roman" w:cs="Times New Roman"/>
          <w:sz w:val="24"/>
          <w:szCs w:val="24"/>
        </w:rPr>
        <w:t xml:space="preserve">Населенные пункты Носим и Паспом находятся от с.Усть-Кулом на расстоянии </w:t>
      </w:r>
      <w:r w:rsidR="00B1641C">
        <w:rPr>
          <w:rFonts w:ascii="Times New Roman" w:hAnsi="Times New Roman" w:cs="Times New Roman"/>
          <w:sz w:val="24"/>
          <w:szCs w:val="24"/>
        </w:rPr>
        <w:t xml:space="preserve">      </w:t>
      </w:r>
      <w:r w:rsidRPr="00B1641C">
        <w:rPr>
          <w:rFonts w:ascii="Times New Roman" w:hAnsi="Times New Roman" w:cs="Times New Roman"/>
          <w:sz w:val="24"/>
          <w:szCs w:val="24"/>
        </w:rPr>
        <w:t>6</w:t>
      </w:r>
      <w:r w:rsidR="005001A3" w:rsidRPr="00B1641C">
        <w:rPr>
          <w:rFonts w:ascii="Times New Roman" w:hAnsi="Times New Roman" w:cs="Times New Roman"/>
          <w:sz w:val="24"/>
          <w:szCs w:val="24"/>
        </w:rPr>
        <w:t xml:space="preserve"> </w:t>
      </w:r>
      <w:r w:rsidRPr="00B1641C">
        <w:rPr>
          <w:rFonts w:ascii="Times New Roman" w:hAnsi="Times New Roman" w:cs="Times New Roman"/>
          <w:sz w:val="24"/>
          <w:szCs w:val="24"/>
        </w:rPr>
        <w:t>км. Организован регулярный маршрут рейсового автобуса (в рабочие дни, 2 раза в день).</w:t>
      </w:r>
    </w:p>
    <w:p w:rsidR="00475E22" w:rsidRPr="00B1641C" w:rsidRDefault="00475E22" w:rsidP="00B1641C">
      <w:pPr>
        <w:pStyle w:val="1"/>
        <w:tabs>
          <w:tab w:val="left" w:pos="9355"/>
        </w:tabs>
        <w:spacing w:before="0" w:line="360" w:lineRule="auto"/>
        <w:ind w:firstLine="709"/>
        <w:rPr>
          <w:rFonts w:ascii="Times New Roman" w:hAnsi="Times New Roman"/>
          <w:sz w:val="24"/>
          <w:szCs w:val="24"/>
        </w:rPr>
      </w:pPr>
      <w:r w:rsidRPr="00B1641C">
        <w:rPr>
          <w:rFonts w:ascii="Times New Roman" w:hAnsi="Times New Roman"/>
          <w:sz w:val="24"/>
          <w:szCs w:val="24"/>
        </w:rPr>
        <w:t xml:space="preserve">Преобразование сельских поселений не затронет социально-экономическую сферу жизнедеятельности населения на территориях поселений, </w:t>
      </w:r>
      <w:r w:rsidR="001B5274" w:rsidRPr="00B1641C">
        <w:rPr>
          <w:rFonts w:ascii="Times New Roman" w:hAnsi="Times New Roman"/>
          <w:sz w:val="24"/>
          <w:szCs w:val="24"/>
        </w:rPr>
        <w:t xml:space="preserve">т.к. </w:t>
      </w:r>
      <w:r w:rsidRPr="00B1641C">
        <w:rPr>
          <w:rFonts w:ascii="Times New Roman" w:hAnsi="Times New Roman"/>
          <w:sz w:val="24"/>
          <w:szCs w:val="24"/>
        </w:rPr>
        <w:t xml:space="preserve">сохраняются имеющиеся </w:t>
      </w:r>
      <w:r w:rsidRPr="00B1641C">
        <w:rPr>
          <w:rFonts w:ascii="Times New Roman" w:hAnsi="Times New Roman"/>
          <w:sz w:val="24"/>
          <w:szCs w:val="24"/>
        </w:rPr>
        <w:lastRenderedPageBreak/>
        <w:t>предприятия и учреждения</w:t>
      </w:r>
      <w:r w:rsidR="001B5274" w:rsidRPr="00B1641C">
        <w:rPr>
          <w:rFonts w:ascii="Times New Roman" w:hAnsi="Times New Roman"/>
          <w:sz w:val="24"/>
          <w:szCs w:val="24"/>
        </w:rPr>
        <w:t xml:space="preserve">, </w:t>
      </w:r>
      <w:r w:rsidR="001B5274" w:rsidRPr="00B1641C">
        <w:rPr>
          <w:rFonts w:ascii="Times New Roman" w:eastAsia="Calibri" w:hAnsi="Times New Roman"/>
          <w:sz w:val="24"/>
          <w:szCs w:val="24"/>
        </w:rPr>
        <w:t>продолжат свое функционирование в штатном режиме.</w:t>
      </w:r>
      <w:r w:rsidR="001B5274" w:rsidRPr="00B1641C">
        <w:rPr>
          <w:rFonts w:ascii="Times New Roman" w:hAnsi="Times New Roman"/>
          <w:sz w:val="24"/>
          <w:szCs w:val="24"/>
        </w:rPr>
        <w:t xml:space="preserve"> </w:t>
      </w:r>
      <w:r w:rsidRPr="00B1641C">
        <w:rPr>
          <w:rFonts w:ascii="Times New Roman" w:hAnsi="Times New Roman"/>
          <w:sz w:val="24"/>
          <w:szCs w:val="24"/>
        </w:rPr>
        <w:t>В приложении дан перечень основных социально-культурных, промышленных предприятий, строительных, транспортных и других организаций</w:t>
      </w:r>
      <w:r w:rsidR="001B5274" w:rsidRPr="00B1641C">
        <w:rPr>
          <w:rFonts w:ascii="Times New Roman" w:hAnsi="Times New Roman"/>
          <w:sz w:val="24"/>
          <w:szCs w:val="24"/>
        </w:rPr>
        <w:t>, а также</w:t>
      </w:r>
      <w:r w:rsidRPr="00B1641C">
        <w:rPr>
          <w:rFonts w:ascii="Times New Roman" w:hAnsi="Times New Roman"/>
          <w:sz w:val="24"/>
          <w:szCs w:val="24"/>
        </w:rPr>
        <w:t xml:space="preserve"> сведения о количестве работающих в них людей</w:t>
      </w:r>
      <w:r w:rsidR="003579D6" w:rsidRPr="00B1641C">
        <w:rPr>
          <w:rFonts w:ascii="Times New Roman" w:hAnsi="Times New Roman"/>
          <w:sz w:val="24"/>
          <w:szCs w:val="24"/>
        </w:rPr>
        <w:t>.</w:t>
      </w:r>
      <w:r w:rsidR="000D07D2" w:rsidRPr="00B1641C">
        <w:rPr>
          <w:rFonts w:ascii="Times New Roman" w:hAnsi="Times New Roman"/>
          <w:sz w:val="24"/>
          <w:szCs w:val="24"/>
        </w:rPr>
        <w:t xml:space="preserve"> В таблице 2 даны общие данные по количеству предприятий, учреждений, индивидуальных предпринимателей</w:t>
      </w:r>
      <w:r w:rsidR="00B1641C">
        <w:rPr>
          <w:rFonts w:ascii="Times New Roman" w:hAnsi="Times New Roman"/>
          <w:sz w:val="24"/>
          <w:szCs w:val="24"/>
        </w:rPr>
        <w:t xml:space="preserve">, количество </w:t>
      </w:r>
      <w:r w:rsidR="000D07D2" w:rsidRPr="00B1641C">
        <w:rPr>
          <w:rFonts w:ascii="Times New Roman" w:hAnsi="Times New Roman"/>
          <w:sz w:val="24"/>
          <w:szCs w:val="24"/>
        </w:rPr>
        <w:t>работающих граждан.</w:t>
      </w:r>
    </w:p>
    <w:p w:rsidR="002E15C1" w:rsidRPr="00B1641C" w:rsidRDefault="000D07D2" w:rsidP="00B1641C">
      <w:pPr>
        <w:pStyle w:val="1"/>
        <w:tabs>
          <w:tab w:val="left" w:pos="9355"/>
        </w:tabs>
        <w:spacing w:before="0" w:line="360" w:lineRule="auto"/>
        <w:ind w:firstLine="709"/>
        <w:jc w:val="right"/>
        <w:rPr>
          <w:rFonts w:ascii="Times New Roman" w:hAnsi="Times New Roman"/>
          <w:sz w:val="24"/>
          <w:szCs w:val="24"/>
        </w:rPr>
      </w:pPr>
      <w:r w:rsidRPr="00B1641C">
        <w:rPr>
          <w:rFonts w:ascii="Times New Roman" w:hAnsi="Times New Roman"/>
          <w:sz w:val="24"/>
          <w:szCs w:val="24"/>
        </w:rPr>
        <w:t>Таблица 2</w:t>
      </w:r>
    </w:p>
    <w:tbl>
      <w:tblPr>
        <w:tblStyle w:val="a3"/>
        <w:tblW w:w="0" w:type="auto"/>
        <w:tblLook w:val="04A0"/>
      </w:tblPr>
      <w:tblGrid>
        <w:gridCol w:w="1667"/>
        <w:gridCol w:w="2240"/>
        <w:gridCol w:w="2041"/>
        <w:gridCol w:w="2114"/>
        <w:gridCol w:w="1509"/>
      </w:tblGrid>
      <w:tr w:rsidR="002E15C1" w:rsidRPr="00B1641C" w:rsidTr="002E15C1">
        <w:trPr>
          <w:trHeight w:val="300"/>
        </w:trPr>
        <w:tc>
          <w:tcPr>
            <w:tcW w:w="1668" w:type="dxa"/>
            <w:vMerge w:val="restart"/>
          </w:tcPr>
          <w:p w:rsidR="002E15C1" w:rsidRPr="00B1641C" w:rsidRDefault="002E15C1" w:rsidP="00B1641C">
            <w:pPr>
              <w:pStyle w:val="1"/>
              <w:tabs>
                <w:tab w:val="left" w:pos="9355"/>
              </w:tabs>
              <w:spacing w:before="0" w:line="36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641C">
              <w:rPr>
                <w:rFonts w:ascii="Times New Roman" w:hAnsi="Times New Roman"/>
                <w:sz w:val="24"/>
                <w:szCs w:val="24"/>
              </w:rPr>
              <w:t>Сельское поселение</w:t>
            </w:r>
          </w:p>
        </w:tc>
        <w:tc>
          <w:tcPr>
            <w:tcW w:w="4281" w:type="dxa"/>
            <w:gridSpan w:val="2"/>
            <w:tcBorders>
              <w:bottom w:val="single" w:sz="4" w:space="0" w:color="auto"/>
            </w:tcBorders>
          </w:tcPr>
          <w:p w:rsidR="002E15C1" w:rsidRPr="00B1641C" w:rsidRDefault="002E15C1" w:rsidP="00B1641C">
            <w:pPr>
              <w:pStyle w:val="1"/>
              <w:tabs>
                <w:tab w:val="left" w:pos="9355"/>
              </w:tabs>
              <w:spacing w:before="0" w:line="36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641C">
              <w:rPr>
                <w:rFonts w:ascii="Times New Roman" w:hAnsi="Times New Roman"/>
                <w:sz w:val="24"/>
                <w:szCs w:val="24"/>
              </w:rPr>
              <w:t>Количество</w:t>
            </w:r>
          </w:p>
        </w:tc>
        <w:tc>
          <w:tcPr>
            <w:tcW w:w="3622" w:type="dxa"/>
            <w:gridSpan w:val="2"/>
            <w:tcBorders>
              <w:bottom w:val="single" w:sz="4" w:space="0" w:color="auto"/>
            </w:tcBorders>
          </w:tcPr>
          <w:p w:rsidR="002E15C1" w:rsidRPr="00B1641C" w:rsidRDefault="002E15C1" w:rsidP="00B1641C">
            <w:pPr>
              <w:pStyle w:val="1"/>
              <w:tabs>
                <w:tab w:val="left" w:pos="9355"/>
              </w:tabs>
              <w:spacing w:before="0" w:line="36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641C">
              <w:rPr>
                <w:rFonts w:ascii="Times New Roman" w:hAnsi="Times New Roman"/>
                <w:sz w:val="24"/>
                <w:szCs w:val="24"/>
              </w:rPr>
              <w:t>Количество</w:t>
            </w:r>
          </w:p>
        </w:tc>
      </w:tr>
      <w:tr w:rsidR="002E15C1" w:rsidRPr="00B1641C" w:rsidTr="002E15C1">
        <w:trPr>
          <w:trHeight w:val="525"/>
        </w:trPr>
        <w:tc>
          <w:tcPr>
            <w:tcW w:w="1668" w:type="dxa"/>
            <w:vMerge/>
          </w:tcPr>
          <w:p w:rsidR="002E15C1" w:rsidRPr="00B1641C" w:rsidRDefault="002E15C1" w:rsidP="00B1641C">
            <w:pPr>
              <w:pStyle w:val="1"/>
              <w:tabs>
                <w:tab w:val="left" w:pos="9355"/>
              </w:tabs>
              <w:spacing w:before="0" w:line="36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40" w:type="dxa"/>
            <w:tcBorders>
              <w:top w:val="single" w:sz="4" w:space="0" w:color="auto"/>
            </w:tcBorders>
          </w:tcPr>
          <w:p w:rsidR="002E15C1" w:rsidRPr="00B1641C" w:rsidRDefault="002E15C1" w:rsidP="00B1641C">
            <w:pPr>
              <w:pStyle w:val="1"/>
              <w:tabs>
                <w:tab w:val="left" w:pos="9355"/>
              </w:tabs>
              <w:spacing w:before="0" w:line="36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641C">
              <w:rPr>
                <w:rStyle w:val="a6"/>
                <w:rFonts w:ascii="Times New Roman" w:eastAsiaTheme="minorHAnsi" w:hAnsi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предприятий, организаций, ИП</w:t>
            </w:r>
          </w:p>
        </w:tc>
        <w:tc>
          <w:tcPr>
            <w:tcW w:w="2041" w:type="dxa"/>
            <w:tcBorders>
              <w:top w:val="single" w:sz="4" w:space="0" w:color="auto"/>
            </w:tcBorders>
          </w:tcPr>
          <w:p w:rsidR="002E15C1" w:rsidRPr="00B1641C" w:rsidRDefault="002E15C1" w:rsidP="00B1641C">
            <w:pPr>
              <w:pStyle w:val="1"/>
              <w:tabs>
                <w:tab w:val="left" w:pos="9355"/>
              </w:tabs>
              <w:spacing w:before="0" w:line="36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641C">
              <w:rPr>
                <w:rFonts w:ascii="Times New Roman" w:hAnsi="Times New Roman"/>
                <w:sz w:val="24"/>
                <w:szCs w:val="24"/>
              </w:rPr>
              <w:t>в них работающих</w:t>
            </w:r>
          </w:p>
        </w:tc>
        <w:tc>
          <w:tcPr>
            <w:tcW w:w="2114" w:type="dxa"/>
            <w:tcBorders>
              <w:top w:val="single" w:sz="4" w:space="0" w:color="auto"/>
              <w:right w:val="single" w:sz="4" w:space="0" w:color="auto"/>
            </w:tcBorders>
          </w:tcPr>
          <w:p w:rsidR="002E15C1" w:rsidRPr="00B1641C" w:rsidRDefault="002E15C1" w:rsidP="00B1641C">
            <w:pPr>
              <w:pStyle w:val="1"/>
              <w:tabs>
                <w:tab w:val="left" w:pos="9355"/>
              </w:tabs>
              <w:spacing w:before="0" w:line="36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641C">
              <w:rPr>
                <w:rFonts w:ascii="Times New Roman" w:hAnsi="Times New Roman"/>
                <w:sz w:val="24"/>
                <w:szCs w:val="24"/>
              </w:rPr>
              <w:t>социальных учреждений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</w:tcBorders>
          </w:tcPr>
          <w:p w:rsidR="002E15C1" w:rsidRPr="00B1641C" w:rsidRDefault="002E15C1" w:rsidP="00B1641C">
            <w:pPr>
              <w:pStyle w:val="1"/>
              <w:tabs>
                <w:tab w:val="left" w:pos="9355"/>
              </w:tabs>
              <w:spacing w:before="0" w:line="36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641C">
              <w:rPr>
                <w:rFonts w:ascii="Times New Roman" w:hAnsi="Times New Roman"/>
                <w:sz w:val="24"/>
                <w:szCs w:val="24"/>
              </w:rPr>
              <w:t>в них работающих</w:t>
            </w:r>
          </w:p>
        </w:tc>
      </w:tr>
      <w:tr w:rsidR="002E15C1" w:rsidRPr="00B1641C" w:rsidTr="002E15C1">
        <w:tc>
          <w:tcPr>
            <w:tcW w:w="1668" w:type="dxa"/>
          </w:tcPr>
          <w:p w:rsidR="002E15C1" w:rsidRPr="00B1641C" w:rsidRDefault="002E15C1" w:rsidP="00B1641C">
            <w:pPr>
              <w:pStyle w:val="1"/>
              <w:tabs>
                <w:tab w:val="left" w:pos="9355"/>
              </w:tabs>
              <w:spacing w:before="0" w:line="36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641C">
              <w:rPr>
                <w:rFonts w:ascii="Times New Roman" w:hAnsi="Times New Roman"/>
                <w:sz w:val="24"/>
                <w:szCs w:val="24"/>
              </w:rPr>
              <w:t>Носим</w:t>
            </w:r>
          </w:p>
        </w:tc>
        <w:tc>
          <w:tcPr>
            <w:tcW w:w="2240" w:type="dxa"/>
          </w:tcPr>
          <w:p w:rsidR="002E15C1" w:rsidRPr="00B1641C" w:rsidRDefault="00BD3961" w:rsidP="00B1641C">
            <w:pPr>
              <w:pStyle w:val="1"/>
              <w:tabs>
                <w:tab w:val="left" w:pos="9355"/>
              </w:tabs>
              <w:spacing w:before="0" w:line="36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641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041" w:type="dxa"/>
          </w:tcPr>
          <w:p w:rsidR="002E15C1" w:rsidRPr="00B1641C" w:rsidRDefault="002C5E4C" w:rsidP="00B1641C">
            <w:pPr>
              <w:pStyle w:val="1"/>
              <w:tabs>
                <w:tab w:val="left" w:pos="9355"/>
              </w:tabs>
              <w:spacing w:before="0" w:line="36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641C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2114" w:type="dxa"/>
            <w:tcBorders>
              <w:right w:val="single" w:sz="4" w:space="0" w:color="auto"/>
            </w:tcBorders>
          </w:tcPr>
          <w:p w:rsidR="002E15C1" w:rsidRPr="00B1641C" w:rsidRDefault="002C5E4C" w:rsidP="00B1641C">
            <w:pPr>
              <w:pStyle w:val="1"/>
              <w:tabs>
                <w:tab w:val="left" w:pos="9355"/>
              </w:tabs>
              <w:spacing w:before="0" w:line="36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641C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508" w:type="dxa"/>
            <w:tcBorders>
              <w:left w:val="single" w:sz="4" w:space="0" w:color="auto"/>
            </w:tcBorders>
          </w:tcPr>
          <w:p w:rsidR="002E15C1" w:rsidRPr="00B1641C" w:rsidRDefault="002C5E4C" w:rsidP="00B1641C">
            <w:pPr>
              <w:pStyle w:val="1"/>
              <w:tabs>
                <w:tab w:val="left" w:pos="9355"/>
              </w:tabs>
              <w:spacing w:before="0" w:line="36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641C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</w:tr>
      <w:tr w:rsidR="002E15C1" w:rsidRPr="00B1641C" w:rsidTr="002E15C1">
        <w:tc>
          <w:tcPr>
            <w:tcW w:w="1668" w:type="dxa"/>
          </w:tcPr>
          <w:p w:rsidR="002E15C1" w:rsidRPr="00B1641C" w:rsidRDefault="002E15C1" w:rsidP="00B1641C">
            <w:pPr>
              <w:pStyle w:val="1"/>
              <w:tabs>
                <w:tab w:val="left" w:pos="9355"/>
              </w:tabs>
              <w:spacing w:before="0" w:line="36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641C">
              <w:rPr>
                <w:rFonts w:ascii="Times New Roman" w:hAnsi="Times New Roman"/>
                <w:sz w:val="24"/>
                <w:szCs w:val="24"/>
              </w:rPr>
              <w:t>Усть-Кулом</w:t>
            </w:r>
          </w:p>
        </w:tc>
        <w:tc>
          <w:tcPr>
            <w:tcW w:w="2240" w:type="dxa"/>
          </w:tcPr>
          <w:p w:rsidR="002E15C1" w:rsidRPr="00B1641C" w:rsidRDefault="009C0A23" w:rsidP="00B1641C">
            <w:pPr>
              <w:pStyle w:val="1"/>
              <w:tabs>
                <w:tab w:val="left" w:pos="9355"/>
              </w:tabs>
              <w:spacing w:before="0" w:line="36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641C">
              <w:rPr>
                <w:rFonts w:ascii="Times New Roman" w:hAnsi="Times New Roman"/>
                <w:sz w:val="24"/>
                <w:szCs w:val="24"/>
              </w:rPr>
              <w:t>86</w:t>
            </w:r>
          </w:p>
        </w:tc>
        <w:tc>
          <w:tcPr>
            <w:tcW w:w="2041" w:type="dxa"/>
          </w:tcPr>
          <w:p w:rsidR="002E15C1" w:rsidRPr="00B1641C" w:rsidRDefault="009C0A23" w:rsidP="00B1641C">
            <w:pPr>
              <w:pStyle w:val="1"/>
              <w:tabs>
                <w:tab w:val="left" w:pos="9355"/>
              </w:tabs>
              <w:spacing w:before="0" w:line="36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641C">
              <w:rPr>
                <w:rFonts w:ascii="Times New Roman" w:hAnsi="Times New Roman"/>
                <w:sz w:val="24"/>
                <w:szCs w:val="24"/>
              </w:rPr>
              <w:t>853</w:t>
            </w:r>
          </w:p>
        </w:tc>
        <w:tc>
          <w:tcPr>
            <w:tcW w:w="2114" w:type="dxa"/>
            <w:tcBorders>
              <w:right w:val="single" w:sz="4" w:space="0" w:color="auto"/>
            </w:tcBorders>
          </w:tcPr>
          <w:p w:rsidR="002E15C1" w:rsidRPr="00B1641C" w:rsidRDefault="009C0A23" w:rsidP="00B1641C">
            <w:pPr>
              <w:pStyle w:val="1"/>
              <w:tabs>
                <w:tab w:val="left" w:pos="9355"/>
              </w:tabs>
              <w:spacing w:before="0" w:line="36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641C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508" w:type="dxa"/>
            <w:tcBorders>
              <w:left w:val="single" w:sz="4" w:space="0" w:color="auto"/>
            </w:tcBorders>
          </w:tcPr>
          <w:p w:rsidR="002E15C1" w:rsidRPr="00B1641C" w:rsidRDefault="009C0A23" w:rsidP="00B1641C">
            <w:pPr>
              <w:pStyle w:val="1"/>
              <w:tabs>
                <w:tab w:val="left" w:pos="9355"/>
              </w:tabs>
              <w:spacing w:before="0" w:line="36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641C">
              <w:rPr>
                <w:rFonts w:ascii="Times New Roman" w:hAnsi="Times New Roman"/>
                <w:sz w:val="24"/>
                <w:szCs w:val="24"/>
              </w:rPr>
              <w:t>332</w:t>
            </w:r>
          </w:p>
        </w:tc>
      </w:tr>
    </w:tbl>
    <w:p w:rsidR="002E15C1" w:rsidRPr="00B1641C" w:rsidRDefault="002E15C1" w:rsidP="00B1641C">
      <w:pPr>
        <w:pStyle w:val="1"/>
        <w:tabs>
          <w:tab w:val="left" w:pos="9355"/>
        </w:tabs>
        <w:spacing w:before="0" w:line="360" w:lineRule="auto"/>
        <w:ind w:firstLine="709"/>
        <w:rPr>
          <w:rFonts w:ascii="Times New Roman" w:hAnsi="Times New Roman"/>
          <w:sz w:val="24"/>
          <w:szCs w:val="24"/>
        </w:rPr>
      </w:pPr>
    </w:p>
    <w:p w:rsidR="00F26F4B" w:rsidRPr="00B1641C" w:rsidRDefault="00F26F4B" w:rsidP="00B1641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1641C">
        <w:rPr>
          <w:rFonts w:ascii="Times New Roman" w:hAnsi="Times New Roman" w:cs="Times New Roman"/>
          <w:sz w:val="24"/>
          <w:szCs w:val="24"/>
        </w:rPr>
        <w:t xml:space="preserve">В отраслевой структуре экономики </w:t>
      </w:r>
      <w:r w:rsidR="00286961">
        <w:rPr>
          <w:rFonts w:ascii="Times New Roman" w:hAnsi="Times New Roman" w:cs="Times New Roman"/>
          <w:sz w:val="24"/>
          <w:szCs w:val="24"/>
        </w:rPr>
        <w:t>поселения</w:t>
      </w:r>
      <w:r w:rsidRPr="00B1641C">
        <w:rPr>
          <w:rFonts w:ascii="Times New Roman" w:hAnsi="Times New Roman" w:cs="Times New Roman"/>
          <w:sz w:val="24"/>
          <w:szCs w:val="24"/>
        </w:rPr>
        <w:t xml:space="preserve"> «Носим» имеются 2 торговых предприятия, 1 предприятие сферы лесозаготовок, 1 крестьянское (фермерское) хозяйство. Общее количество предприятий – субъектов малого предпринимательства, осуществляющих деятельность на территории</w:t>
      </w:r>
      <w:r w:rsidR="00286961">
        <w:rPr>
          <w:rFonts w:ascii="Times New Roman" w:hAnsi="Times New Roman" w:cs="Times New Roman"/>
          <w:sz w:val="24"/>
          <w:szCs w:val="24"/>
        </w:rPr>
        <w:t xml:space="preserve"> поселения</w:t>
      </w:r>
      <w:r w:rsidRPr="00B1641C">
        <w:rPr>
          <w:rFonts w:ascii="Times New Roman" w:hAnsi="Times New Roman" w:cs="Times New Roman"/>
          <w:sz w:val="24"/>
          <w:szCs w:val="24"/>
        </w:rPr>
        <w:t xml:space="preserve"> - 4.</w:t>
      </w:r>
    </w:p>
    <w:p w:rsidR="00F26F4B" w:rsidRPr="00B1641C" w:rsidRDefault="00F26F4B" w:rsidP="00B1641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1641C">
        <w:rPr>
          <w:rFonts w:ascii="Times New Roman" w:hAnsi="Times New Roman" w:cs="Times New Roman"/>
          <w:sz w:val="24"/>
          <w:szCs w:val="24"/>
        </w:rPr>
        <w:t xml:space="preserve">На территории </w:t>
      </w:r>
      <w:r w:rsidR="00286961">
        <w:rPr>
          <w:rFonts w:ascii="Times New Roman" w:hAnsi="Times New Roman" w:cs="Times New Roman"/>
          <w:sz w:val="24"/>
          <w:szCs w:val="24"/>
        </w:rPr>
        <w:t>поселения</w:t>
      </w:r>
      <w:r w:rsidRPr="00B1641C">
        <w:rPr>
          <w:rFonts w:ascii="Times New Roman" w:hAnsi="Times New Roman" w:cs="Times New Roman"/>
          <w:sz w:val="24"/>
          <w:szCs w:val="24"/>
        </w:rPr>
        <w:t xml:space="preserve"> «Усть-Кулом» деятельность осуществляют 45 предприятий розничной торговли, из них 43 субъекты малого и среднего предпринимательства Усть-Куломского района и Республики Коми, 1 предприятие федеральных торговых сетей (магазин «Магнит»), 10 предприятий  лесозаготовительной отрасли, 3 крестьянских (фермерских) хозяйства, являющихся также субъектами малого предпринимательства. В </w:t>
      </w:r>
      <w:r w:rsidR="00286961">
        <w:rPr>
          <w:rFonts w:ascii="Times New Roman" w:hAnsi="Times New Roman" w:cs="Times New Roman"/>
          <w:sz w:val="24"/>
          <w:szCs w:val="24"/>
        </w:rPr>
        <w:t>с.</w:t>
      </w:r>
      <w:r w:rsidRPr="00B1641C">
        <w:rPr>
          <w:rFonts w:ascii="Times New Roman" w:hAnsi="Times New Roman" w:cs="Times New Roman"/>
          <w:sz w:val="24"/>
          <w:szCs w:val="24"/>
        </w:rPr>
        <w:t xml:space="preserve"> </w:t>
      </w:r>
      <w:r w:rsidR="00286961">
        <w:rPr>
          <w:rFonts w:ascii="Times New Roman" w:hAnsi="Times New Roman" w:cs="Times New Roman"/>
          <w:sz w:val="24"/>
          <w:szCs w:val="24"/>
        </w:rPr>
        <w:t>У</w:t>
      </w:r>
      <w:r w:rsidRPr="00B1641C">
        <w:rPr>
          <w:rFonts w:ascii="Times New Roman" w:hAnsi="Times New Roman" w:cs="Times New Roman"/>
          <w:sz w:val="24"/>
          <w:szCs w:val="24"/>
        </w:rPr>
        <w:t>сть-Кулом» ра</w:t>
      </w:r>
      <w:r w:rsidR="00286961">
        <w:rPr>
          <w:rFonts w:ascii="Times New Roman" w:hAnsi="Times New Roman" w:cs="Times New Roman"/>
          <w:sz w:val="24"/>
          <w:szCs w:val="24"/>
        </w:rPr>
        <w:t>ботают</w:t>
      </w:r>
      <w:r w:rsidRPr="00B1641C">
        <w:rPr>
          <w:rFonts w:ascii="Times New Roman" w:hAnsi="Times New Roman" w:cs="Times New Roman"/>
          <w:sz w:val="24"/>
          <w:szCs w:val="24"/>
        </w:rPr>
        <w:t xml:space="preserve"> 13 объектов бытового обслуживания населения, 63 торговые точки, 5 общедоступных точек общественного питания.</w:t>
      </w:r>
    </w:p>
    <w:p w:rsidR="00F26F4B" w:rsidRPr="00B1641C" w:rsidRDefault="00F26F4B" w:rsidP="00B1641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1641C">
        <w:rPr>
          <w:rFonts w:ascii="Times New Roman" w:hAnsi="Times New Roman" w:cs="Times New Roman"/>
          <w:sz w:val="24"/>
          <w:szCs w:val="24"/>
        </w:rPr>
        <w:t xml:space="preserve">При объединении </w:t>
      </w:r>
      <w:r w:rsidR="00B1641C">
        <w:rPr>
          <w:rFonts w:ascii="Times New Roman" w:hAnsi="Times New Roman" w:cs="Times New Roman"/>
          <w:sz w:val="24"/>
          <w:szCs w:val="24"/>
        </w:rPr>
        <w:t>сельских поселений</w:t>
      </w:r>
      <w:r w:rsidRPr="00B1641C">
        <w:rPr>
          <w:rFonts w:ascii="Times New Roman" w:hAnsi="Times New Roman" w:cs="Times New Roman"/>
          <w:sz w:val="24"/>
          <w:szCs w:val="24"/>
        </w:rPr>
        <w:t xml:space="preserve"> «Носим» и «Усть-Кулом» возникновение проблем по вопросам развития промышленности, предпринимательства, сельского хозяйства, лесозаготовок и обработки древесины маловероятно, так как администрации </w:t>
      </w:r>
      <w:r w:rsidR="00B1641C">
        <w:rPr>
          <w:rFonts w:ascii="Times New Roman" w:hAnsi="Times New Roman" w:cs="Times New Roman"/>
          <w:sz w:val="24"/>
          <w:szCs w:val="24"/>
        </w:rPr>
        <w:t xml:space="preserve">поселений </w:t>
      </w:r>
      <w:r w:rsidRPr="00B1641C">
        <w:rPr>
          <w:rFonts w:ascii="Times New Roman" w:hAnsi="Times New Roman" w:cs="Times New Roman"/>
          <w:sz w:val="24"/>
          <w:szCs w:val="24"/>
        </w:rPr>
        <w:t>не имеют прямого влияния на развитие сектора экономики из-за невозможности финансового стимулирования.</w:t>
      </w:r>
    </w:p>
    <w:p w:rsidR="00F26F4B" w:rsidRPr="00B1641C" w:rsidRDefault="00286961" w:rsidP="00B1641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="00F26F4B" w:rsidRPr="00B1641C">
        <w:rPr>
          <w:rFonts w:ascii="Times New Roman" w:hAnsi="Times New Roman" w:cs="Times New Roman"/>
          <w:sz w:val="24"/>
          <w:szCs w:val="24"/>
        </w:rPr>
        <w:t>раждан</w:t>
      </w:r>
      <w:r>
        <w:rPr>
          <w:rFonts w:ascii="Times New Roman" w:hAnsi="Times New Roman" w:cs="Times New Roman"/>
          <w:sz w:val="24"/>
          <w:szCs w:val="24"/>
        </w:rPr>
        <w:t>е</w:t>
      </w:r>
      <w:r w:rsidR="00F26F4B" w:rsidRPr="00B1641C">
        <w:rPr>
          <w:rFonts w:ascii="Times New Roman" w:hAnsi="Times New Roman" w:cs="Times New Roman"/>
          <w:sz w:val="24"/>
          <w:szCs w:val="24"/>
        </w:rPr>
        <w:t>, испытывающи</w:t>
      </w:r>
      <w:r>
        <w:rPr>
          <w:rFonts w:ascii="Times New Roman" w:hAnsi="Times New Roman" w:cs="Times New Roman"/>
          <w:sz w:val="24"/>
          <w:szCs w:val="24"/>
        </w:rPr>
        <w:t>е</w:t>
      </w:r>
      <w:r w:rsidR="00F26F4B" w:rsidRPr="00B1641C">
        <w:rPr>
          <w:rFonts w:ascii="Times New Roman" w:hAnsi="Times New Roman" w:cs="Times New Roman"/>
          <w:sz w:val="24"/>
          <w:szCs w:val="24"/>
        </w:rPr>
        <w:t xml:space="preserve"> трудности в поиске работы, в основном </w:t>
      </w:r>
      <w:r>
        <w:rPr>
          <w:rFonts w:ascii="Times New Roman" w:hAnsi="Times New Roman" w:cs="Times New Roman"/>
          <w:sz w:val="24"/>
          <w:szCs w:val="24"/>
        </w:rPr>
        <w:t xml:space="preserve">трудоустраиваются </w:t>
      </w:r>
      <w:r w:rsidR="00F26F4B" w:rsidRPr="00B1641C">
        <w:rPr>
          <w:rFonts w:ascii="Times New Roman" w:hAnsi="Times New Roman" w:cs="Times New Roman"/>
          <w:sz w:val="24"/>
          <w:szCs w:val="24"/>
        </w:rPr>
        <w:t>на предприятия с. Усть-Кулом</w:t>
      </w:r>
      <w:r>
        <w:rPr>
          <w:rFonts w:ascii="Times New Roman" w:hAnsi="Times New Roman" w:cs="Times New Roman"/>
          <w:sz w:val="24"/>
          <w:szCs w:val="24"/>
        </w:rPr>
        <w:t xml:space="preserve"> или привлекаются</w:t>
      </w:r>
      <w:r w:rsidR="00F26F4B" w:rsidRPr="00B1641C">
        <w:rPr>
          <w:rFonts w:ascii="Times New Roman" w:hAnsi="Times New Roman" w:cs="Times New Roman"/>
          <w:sz w:val="24"/>
          <w:szCs w:val="24"/>
        </w:rPr>
        <w:t xml:space="preserve"> на общественные и временные работы</w:t>
      </w:r>
      <w:r>
        <w:rPr>
          <w:rFonts w:ascii="Times New Roman" w:hAnsi="Times New Roman" w:cs="Times New Roman"/>
          <w:sz w:val="24"/>
          <w:szCs w:val="24"/>
        </w:rPr>
        <w:t xml:space="preserve"> администрациями поселений</w:t>
      </w:r>
      <w:r w:rsidR="00F26F4B" w:rsidRPr="00B1641C">
        <w:rPr>
          <w:rFonts w:ascii="Times New Roman" w:hAnsi="Times New Roman" w:cs="Times New Roman"/>
          <w:sz w:val="24"/>
          <w:szCs w:val="24"/>
        </w:rPr>
        <w:t>.</w:t>
      </w:r>
    </w:p>
    <w:p w:rsidR="00614149" w:rsidRPr="00B1641C" w:rsidRDefault="00F26F4B" w:rsidP="00B1641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1641C">
        <w:rPr>
          <w:rFonts w:ascii="Times New Roman" w:hAnsi="Times New Roman" w:cs="Times New Roman"/>
          <w:sz w:val="24"/>
          <w:szCs w:val="24"/>
        </w:rPr>
        <w:t xml:space="preserve">В связи с объединением сельских поселений «Носим» и «Усть-Кулом» в администрации </w:t>
      </w:r>
      <w:r w:rsidR="007531CD">
        <w:rPr>
          <w:rFonts w:ascii="Times New Roman" w:hAnsi="Times New Roman" w:cs="Times New Roman"/>
          <w:sz w:val="24"/>
          <w:szCs w:val="24"/>
        </w:rPr>
        <w:t>поселения</w:t>
      </w:r>
      <w:r w:rsidRPr="00B1641C">
        <w:rPr>
          <w:rFonts w:ascii="Times New Roman" w:hAnsi="Times New Roman" w:cs="Times New Roman"/>
          <w:sz w:val="24"/>
          <w:szCs w:val="24"/>
        </w:rPr>
        <w:t xml:space="preserve"> «Усть-Кулом» не добавляются дополнительные единицы рабочих мест муниципальных работников.</w:t>
      </w:r>
      <w:r w:rsidR="00614149" w:rsidRPr="00B1641C">
        <w:rPr>
          <w:rFonts w:ascii="Times New Roman" w:hAnsi="Times New Roman" w:cs="Times New Roman"/>
          <w:sz w:val="24"/>
          <w:szCs w:val="24"/>
        </w:rPr>
        <w:t xml:space="preserve"> </w:t>
      </w:r>
      <w:r w:rsidRPr="00B1641C">
        <w:rPr>
          <w:rFonts w:ascii="Times New Roman" w:hAnsi="Times New Roman" w:cs="Times New Roman"/>
          <w:sz w:val="24"/>
          <w:szCs w:val="24"/>
        </w:rPr>
        <w:t xml:space="preserve">В </w:t>
      </w:r>
      <w:r w:rsidR="00B1641C">
        <w:rPr>
          <w:rFonts w:ascii="Times New Roman" w:hAnsi="Times New Roman" w:cs="Times New Roman"/>
          <w:sz w:val="24"/>
          <w:szCs w:val="24"/>
        </w:rPr>
        <w:t>поселении «</w:t>
      </w:r>
      <w:r w:rsidRPr="00B1641C">
        <w:rPr>
          <w:rFonts w:ascii="Times New Roman" w:hAnsi="Times New Roman" w:cs="Times New Roman"/>
          <w:sz w:val="24"/>
          <w:szCs w:val="24"/>
        </w:rPr>
        <w:t>Носим» произойдет сокращение рабочих мест</w:t>
      </w:r>
      <w:r w:rsidR="00B1641C">
        <w:rPr>
          <w:rFonts w:ascii="Times New Roman" w:hAnsi="Times New Roman" w:cs="Times New Roman"/>
          <w:sz w:val="24"/>
          <w:szCs w:val="24"/>
        </w:rPr>
        <w:t>, но</w:t>
      </w:r>
      <w:r w:rsidRPr="00B1641C">
        <w:rPr>
          <w:rFonts w:ascii="Times New Roman" w:hAnsi="Times New Roman" w:cs="Times New Roman"/>
          <w:sz w:val="24"/>
          <w:szCs w:val="24"/>
        </w:rPr>
        <w:t xml:space="preserve"> проблема трудоустройства работников администрации </w:t>
      </w:r>
      <w:r w:rsidR="00B1641C">
        <w:rPr>
          <w:rFonts w:ascii="Times New Roman" w:hAnsi="Times New Roman" w:cs="Times New Roman"/>
          <w:sz w:val="24"/>
          <w:szCs w:val="24"/>
        </w:rPr>
        <w:t xml:space="preserve">будет </w:t>
      </w:r>
      <w:r w:rsidRPr="00B1641C">
        <w:rPr>
          <w:rFonts w:ascii="Times New Roman" w:hAnsi="Times New Roman" w:cs="Times New Roman"/>
          <w:sz w:val="24"/>
          <w:szCs w:val="24"/>
        </w:rPr>
        <w:t xml:space="preserve">решена. </w:t>
      </w:r>
    </w:p>
    <w:p w:rsidR="002024D6" w:rsidRPr="00B1641C" w:rsidRDefault="00F26F4B" w:rsidP="00B1641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1641C">
        <w:rPr>
          <w:rFonts w:ascii="Times New Roman" w:hAnsi="Times New Roman" w:cs="Times New Roman"/>
          <w:sz w:val="24"/>
          <w:szCs w:val="24"/>
        </w:rPr>
        <w:lastRenderedPageBreak/>
        <w:t>В целом</w:t>
      </w:r>
      <w:r w:rsidR="00614149" w:rsidRPr="00B1641C">
        <w:rPr>
          <w:rFonts w:ascii="Times New Roman" w:hAnsi="Times New Roman" w:cs="Times New Roman"/>
          <w:sz w:val="24"/>
          <w:szCs w:val="24"/>
        </w:rPr>
        <w:t>,</w:t>
      </w:r>
      <w:r w:rsidRPr="00B1641C">
        <w:rPr>
          <w:rFonts w:ascii="Times New Roman" w:hAnsi="Times New Roman" w:cs="Times New Roman"/>
          <w:sz w:val="24"/>
          <w:szCs w:val="24"/>
        </w:rPr>
        <w:t xml:space="preserve"> по </w:t>
      </w:r>
      <w:r w:rsidR="00B1641C">
        <w:rPr>
          <w:rFonts w:ascii="Times New Roman" w:hAnsi="Times New Roman" w:cs="Times New Roman"/>
          <w:sz w:val="24"/>
          <w:szCs w:val="24"/>
        </w:rPr>
        <w:t>поселению</w:t>
      </w:r>
      <w:r w:rsidRPr="00B1641C">
        <w:rPr>
          <w:rFonts w:ascii="Times New Roman" w:hAnsi="Times New Roman" w:cs="Times New Roman"/>
          <w:sz w:val="24"/>
          <w:szCs w:val="24"/>
        </w:rPr>
        <w:t xml:space="preserve"> «Носим» не произойдет изменени</w:t>
      </w:r>
      <w:r w:rsidR="00E62658">
        <w:rPr>
          <w:rFonts w:ascii="Times New Roman" w:hAnsi="Times New Roman" w:cs="Times New Roman"/>
          <w:sz w:val="24"/>
          <w:szCs w:val="24"/>
        </w:rPr>
        <w:t>я</w:t>
      </w:r>
      <w:r w:rsidRPr="00B1641C">
        <w:rPr>
          <w:rFonts w:ascii="Times New Roman" w:hAnsi="Times New Roman" w:cs="Times New Roman"/>
          <w:sz w:val="24"/>
          <w:szCs w:val="24"/>
        </w:rPr>
        <w:t xml:space="preserve"> показателей занятости населения, так как администрация не является основным работодателем на территории поселения.</w:t>
      </w:r>
      <w:r w:rsidR="00B1641C">
        <w:rPr>
          <w:rFonts w:ascii="Times New Roman" w:hAnsi="Times New Roman" w:cs="Times New Roman"/>
          <w:sz w:val="24"/>
          <w:szCs w:val="24"/>
        </w:rPr>
        <w:t xml:space="preserve"> </w:t>
      </w:r>
      <w:r w:rsidR="006E05ED" w:rsidRPr="00B1641C">
        <w:rPr>
          <w:rFonts w:ascii="Times New Roman" w:hAnsi="Times New Roman" w:cs="Times New Roman"/>
          <w:sz w:val="24"/>
          <w:szCs w:val="24"/>
        </w:rPr>
        <w:t>Статданные по з</w:t>
      </w:r>
      <w:r w:rsidR="002024D6" w:rsidRPr="00B1641C">
        <w:rPr>
          <w:rFonts w:ascii="Times New Roman" w:hAnsi="Times New Roman" w:cs="Times New Roman"/>
          <w:sz w:val="24"/>
          <w:szCs w:val="24"/>
        </w:rPr>
        <w:t>анятост</w:t>
      </w:r>
      <w:r w:rsidR="006E05ED" w:rsidRPr="00B1641C">
        <w:rPr>
          <w:rFonts w:ascii="Times New Roman" w:hAnsi="Times New Roman" w:cs="Times New Roman"/>
          <w:sz w:val="24"/>
          <w:szCs w:val="24"/>
        </w:rPr>
        <w:t>и</w:t>
      </w:r>
      <w:r w:rsidR="002024D6" w:rsidRPr="00B1641C">
        <w:rPr>
          <w:rFonts w:ascii="Times New Roman" w:hAnsi="Times New Roman" w:cs="Times New Roman"/>
          <w:sz w:val="24"/>
          <w:szCs w:val="24"/>
        </w:rPr>
        <w:t xml:space="preserve"> населения</w:t>
      </w:r>
      <w:r w:rsidR="006E05ED" w:rsidRPr="00B1641C">
        <w:rPr>
          <w:rFonts w:ascii="Times New Roman" w:hAnsi="Times New Roman" w:cs="Times New Roman"/>
          <w:sz w:val="24"/>
          <w:szCs w:val="24"/>
        </w:rPr>
        <w:t xml:space="preserve"> представлены в таблице </w:t>
      </w:r>
      <w:r w:rsidR="00E23E78" w:rsidRPr="00B1641C">
        <w:rPr>
          <w:rFonts w:ascii="Times New Roman" w:hAnsi="Times New Roman" w:cs="Times New Roman"/>
          <w:sz w:val="24"/>
          <w:szCs w:val="24"/>
        </w:rPr>
        <w:t>3</w:t>
      </w:r>
      <w:r w:rsidR="002024D6" w:rsidRPr="00B1641C">
        <w:rPr>
          <w:rFonts w:ascii="Times New Roman" w:hAnsi="Times New Roman" w:cs="Times New Roman"/>
          <w:sz w:val="24"/>
          <w:szCs w:val="24"/>
        </w:rPr>
        <w:t>.</w:t>
      </w:r>
    </w:p>
    <w:p w:rsidR="00940AF9" w:rsidRPr="00B1641C" w:rsidRDefault="00940AF9" w:rsidP="00B1641C">
      <w:pPr>
        <w:pStyle w:val="a4"/>
        <w:spacing w:after="0" w:line="360" w:lineRule="auto"/>
        <w:ind w:left="0"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B1641C">
        <w:rPr>
          <w:rFonts w:ascii="Times New Roman" w:hAnsi="Times New Roman" w:cs="Times New Roman"/>
          <w:sz w:val="24"/>
          <w:szCs w:val="24"/>
        </w:rPr>
        <w:t>Таблица 3</w:t>
      </w:r>
    </w:p>
    <w:tbl>
      <w:tblPr>
        <w:tblStyle w:val="a3"/>
        <w:tblW w:w="9747" w:type="dxa"/>
        <w:tblLook w:val="04A0"/>
      </w:tblPr>
      <w:tblGrid>
        <w:gridCol w:w="2235"/>
        <w:gridCol w:w="1275"/>
        <w:gridCol w:w="1418"/>
        <w:gridCol w:w="1134"/>
        <w:gridCol w:w="1276"/>
        <w:gridCol w:w="1134"/>
        <w:gridCol w:w="1275"/>
      </w:tblGrid>
      <w:tr w:rsidR="002024D6" w:rsidRPr="00B1641C" w:rsidTr="00575BED">
        <w:trPr>
          <w:trHeight w:val="300"/>
        </w:trPr>
        <w:tc>
          <w:tcPr>
            <w:tcW w:w="2235" w:type="dxa"/>
            <w:vMerge w:val="restart"/>
          </w:tcPr>
          <w:p w:rsidR="002024D6" w:rsidRPr="00B1641C" w:rsidRDefault="00614149" w:rsidP="00B1641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641C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2024D6" w:rsidRPr="00B1641C">
              <w:rPr>
                <w:rFonts w:ascii="Times New Roman" w:hAnsi="Times New Roman" w:cs="Times New Roman"/>
                <w:sz w:val="24"/>
                <w:szCs w:val="24"/>
              </w:rPr>
              <w:t>аименование показателя</w:t>
            </w:r>
          </w:p>
        </w:tc>
        <w:tc>
          <w:tcPr>
            <w:tcW w:w="3827" w:type="dxa"/>
            <w:gridSpan w:val="3"/>
            <w:tcBorders>
              <w:bottom w:val="single" w:sz="4" w:space="0" w:color="auto"/>
            </w:tcBorders>
          </w:tcPr>
          <w:p w:rsidR="002024D6" w:rsidRPr="00B1641C" w:rsidRDefault="002024D6" w:rsidP="00B1641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41C">
              <w:rPr>
                <w:rFonts w:ascii="Times New Roman" w:hAnsi="Times New Roman" w:cs="Times New Roman"/>
                <w:sz w:val="24"/>
                <w:szCs w:val="24"/>
              </w:rPr>
              <w:t>СП «Носим»</w:t>
            </w:r>
          </w:p>
        </w:tc>
        <w:tc>
          <w:tcPr>
            <w:tcW w:w="3685" w:type="dxa"/>
            <w:gridSpan w:val="3"/>
            <w:tcBorders>
              <w:bottom w:val="single" w:sz="4" w:space="0" w:color="auto"/>
            </w:tcBorders>
          </w:tcPr>
          <w:p w:rsidR="002024D6" w:rsidRPr="00B1641C" w:rsidRDefault="002024D6" w:rsidP="00B1641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41C">
              <w:rPr>
                <w:rFonts w:ascii="Times New Roman" w:hAnsi="Times New Roman" w:cs="Times New Roman"/>
                <w:sz w:val="24"/>
                <w:szCs w:val="24"/>
              </w:rPr>
              <w:t>СП «Усть-Кулом»</w:t>
            </w:r>
          </w:p>
        </w:tc>
      </w:tr>
      <w:tr w:rsidR="002024D6" w:rsidRPr="00B1641C" w:rsidTr="00575BED">
        <w:trPr>
          <w:trHeight w:val="330"/>
        </w:trPr>
        <w:tc>
          <w:tcPr>
            <w:tcW w:w="2235" w:type="dxa"/>
            <w:vMerge/>
          </w:tcPr>
          <w:p w:rsidR="002024D6" w:rsidRPr="00B1641C" w:rsidRDefault="002024D6" w:rsidP="00B1641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2024D6" w:rsidRPr="00B1641C" w:rsidRDefault="002024D6" w:rsidP="00B1641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41C">
              <w:rPr>
                <w:rFonts w:ascii="Times New Roman" w:hAnsi="Times New Roman" w:cs="Times New Roman"/>
                <w:sz w:val="24"/>
                <w:szCs w:val="24"/>
              </w:rPr>
              <w:t>2014 год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2024D6" w:rsidRPr="00B1641C" w:rsidRDefault="002024D6" w:rsidP="00B1641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41C">
              <w:rPr>
                <w:rFonts w:ascii="Times New Roman" w:hAnsi="Times New Roman" w:cs="Times New Roman"/>
                <w:sz w:val="24"/>
                <w:szCs w:val="24"/>
              </w:rPr>
              <w:t>2015 год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2024D6" w:rsidRPr="00B1641C" w:rsidRDefault="002024D6" w:rsidP="00B1641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41C">
              <w:rPr>
                <w:rFonts w:ascii="Times New Roman" w:hAnsi="Times New Roman" w:cs="Times New Roman"/>
                <w:sz w:val="24"/>
                <w:szCs w:val="24"/>
              </w:rPr>
              <w:t>2016год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2024D6" w:rsidRPr="00B1641C" w:rsidRDefault="002024D6" w:rsidP="00B1641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41C">
              <w:rPr>
                <w:rFonts w:ascii="Times New Roman" w:hAnsi="Times New Roman" w:cs="Times New Roman"/>
                <w:sz w:val="24"/>
                <w:szCs w:val="24"/>
              </w:rPr>
              <w:t>2014 год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2024D6" w:rsidRPr="00B1641C" w:rsidRDefault="002024D6" w:rsidP="00B1641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41C">
              <w:rPr>
                <w:rFonts w:ascii="Times New Roman" w:hAnsi="Times New Roman" w:cs="Times New Roman"/>
                <w:sz w:val="24"/>
                <w:szCs w:val="24"/>
              </w:rPr>
              <w:t>2015год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2024D6" w:rsidRPr="00B1641C" w:rsidRDefault="002024D6" w:rsidP="00B1641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41C">
              <w:rPr>
                <w:rFonts w:ascii="Times New Roman" w:hAnsi="Times New Roman" w:cs="Times New Roman"/>
                <w:sz w:val="24"/>
                <w:szCs w:val="24"/>
              </w:rPr>
              <w:t>2016 год</w:t>
            </w:r>
          </w:p>
        </w:tc>
      </w:tr>
      <w:tr w:rsidR="002024D6" w:rsidRPr="00B1641C" w:rsidTr="00575BED">
        <w:tc>
          <w:tcPr>
            <w:tcW w:w="2235" w:type="dxa"/>
          </w:tcPr>
          <w:p w:rsidR="002024D6" w:rsidRPr="00B1641C" w:rsidRDefault="002024D6" w:rsidP="00B1641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641C">
              <w:rPr>
                <w:rFonts w:ascii="Times New Roman" w:hAnsi="Times New Roman" w:cs="Times New Roman"/>
                <w:sz w:val="24"/>
                <w:szCs w:val="24"/>
              </w:rPr>
              <w:t>Обращения незанятых граждан, чел.</w:t>
            </w:r>
          </w:p>
        </w:tc>
        <w:tc>
          <w:tcPr>
            <w:tcW w:w="1275" w:type="dxa"/>
          </w:tcPr>
          <w:p w:rsidR="002024D6" w:rsidRPr="00B1641C" w:rsidRDefault="002024D6" w:rsidP="00B1641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41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18" w:type="dxa"/>
          </w:tcPr>
          <w:p w:rsidR="002024D6" w:rsidRPr="00B1641C" w:rsidRDefault="002024D6" w:rsidP="00B1641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41C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134" w:type="dxa"/>
          </w:tcPr>
          <w:p w:rsidR="002024D6" w:rsidRPr="00B1641C" w:rsidRDefault="002024D6" w:rsidP="00B1641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41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76" w:type="dxa"/>
          </w:tcPr>
          <w:p w:rsidR="002024D6" w:rsidRPr="00B1641C" w:rsidRDefault="002024D6" w:rsidP="00B1641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41C"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1134" w:type="dxa"/>
          </w:tcPr>
          <w:p w:rsidR="002024D6" w:rsidRPr="00B1641C" w:rsidRDefault="002024D6" w:rsidP="00B1641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41C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1275" w:type="dxa"/>
          </w:tcPr>
          <w:p w:rsidR="002024D6" w:rsidRPr="00B1641C" w:rsidRDefault="002024D6" w:rsidP="00B1641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41C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</w:tr>
      <w:tr w:rsidR="002024D6" w:rsidRPr="00B1641C" w:rsidTr="00575BED">
        <w:tc>
          <w:tcPr>
            <w:tcW w:w="2235" w:type="dxa"/>
          </w:tcPr>
          <w:p w:rsidR="002024D6" w:rsidRPr="00B1641C" w:rsidRDefault="002024D6" w:rsidP="00B1641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641C">
              <w:rPr>
                <w:rFonts w:ascii="Times New Roman" w:hAnsi="Times New Roman" w:cs="Times New Roman"/>
                <w:sz w:val="24"/>
                <w:szCs w:val="24"/>
              </w:rPr>
              <w:t>Уровень безработицы, %</w:t>
            </w:r>
          </w:p>
        </w:tc>
        <w:tc>
          <w:tcPr>
            <w:tcW w:w="1275" w:type="dxa"/>
          </w:tcPr>
          <w:p w:rsidR="002024D6" w:rsidRPr="00B1641C" w:rsidRDefault="002024D6" w:rsidP="00B1641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41C">
              <w:rPr>
                <w:rFonts w:ascii="Times New Roman" w:hAnsi="Times New Roman" w:cs="Times New Roman"/>
                <w:sz w:val="24"/>
                <w:szCs w:val="24"/>
              </w:rPr>
              <w:t>0,9</w:t>
            </w:r>
          </w:p>
        </w:tc>
        <w:tc>
          <w:tcPr>
            <w:tcW w:w="1418" w:type="dxa"/>
          </w:tcPr>
          <w:p w:rsidR="002024D6" w:rsidRPr="00B1641C" w:rsidRDefault="002024D6" w:rsidP="00B1641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41C">
              <w:rPr>
                <w:rFonts w:ascii="Times New Roman" w:hAnsi="Times New Roman" w:cs="Times New Roman"/>
                <w:sz w:val="24"/>
                <w:szCs w:val="24"/>
              </w:rPr>
              <w:t>2,9</w:t>
            </w:r>
          </w:p>
        </w:tc>
        <w:tc>
          <w:tcPr>
            <w:tcW w:w="1134" w:type="dxa"/>
          </w:tcPr>
          <w:p w:rsidR="002024D6" w:rsidRPr="00B1641C" w:rsidRDefault="002024D6" w:rsidP="00B1641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4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2024D6" w:rsidRPr="00B1641C" w:rsidRDefault="002024D6" w:rsidP="00B1641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41C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134" w:type="dxa"/>
          </w:tcPr>
          <w:p w:rsidR="002024D6" w:rsidRPr="00B1641C" w:rsidRDefault="002024D6" w:rsidP="00B1641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41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5" w:type="dxa"/>
          </w:tcPr>
          <w:p w:rsidR="002024D6" w:rsidRPr="00B1641C" w:rsidRDefault="002024D6" w:rsidP="00B1641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41C">
              <w:rPr>
                <w:rFonts w:ascii="Times New Roman" w:hAnsi="Times New Roman" w:cs="Times New Roman"/>
                <w:sz w:val="24"/>
                <w:szCs w:val="24"/>
              </w:rPr>
              <w:t>2,9</w:t>
            </w:r>
          </w:p>
        </w:tc>
      </w:tr>
    </w:tbl>
    <w:p w:rsidR="002024D6" w:rsidRPr="00B1641C" w:rsidRDefault="002024D6" w:rsidP="00B1641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D3A13" w:rsidRPr="00B1641C" w:rsidRDefault="006D3A13" w:rsidP="00B1641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1641C">
        <w:rPr>
          <w:rFonts w:ascii="Times New Roman" w:hAnsi="Times New Roman" w:cs="Times New Roman"/>
          <w:sz w:val="24"/>
          <w:szCs w:val="24"/>
        </w:rPr>
        <w:t xml:space="preserve">На территории </w:t>
      </w:r>
      <w:r w:rsidR="00B1641C">
        <w:rPr>
          <w:rFonts w:ascii="Times New Roman" w:hAnsi="Times New Roman" w:cs="Times New Roman"/>
          <w:sz w:val="24"/>
          <w:szCs w:val="24"/>
        </w:rPr>
        <w:t>поселения</w:t>
      </w:r>
      <w:r w:rsidRPr="00B1641C">
        <w:rPr>
          <w:rFonts w:ascii="Times New Roman" w:hAnsi="Times New Roman" w:cs="Times New Roman"/>
          <w:sz w:val="24"/>
          <w:szCs w:val="24"/>
        </w:rPr>
        <w:t xml:space="preserve"> «Носим» функционируют три учреждения культуры – Носимский Дом культуры, Паспомский клуб и библиотека, являющиеся филиалами МБУК «Усть-Куломская ЦКС» и МБУК «Усть-Куломский  МБ», в них работают пять человек: два специалиста КДУ, библиотекарь и  2 уборщицы и 3 кочегара. </w:t>
      </w:r>
      <w:r w:rsidR="00D435BB" w:rsidRPr="00B1641C">
        <w:rPr>
          <w:rFonts w:ascii="Times New Roman" w:hAnsi="Times New Roman" w:cs="Times New Roman"/>
          <w:sz w:val="24"/>
          <w:szCs w:val="24"/>
        </w:rPr>
        <w:t xml:space="preserve"> </w:t>
      </w:r>
      <w:r w:rsidRPr="00B1641C">
        <w:rPr>
          <w:rFonts w:ascii="Times New Roman" w:hAnsi="Times New Roman" w:cs="Times New Roman"/>
          <w:sz w:val="24"/>
          <w:szCs w:val="24"/>
        </w:rPr>
        <w:t xml:space="preserve">Носимский Дом культуры и библиотека расположены в одном здании без водоснабжения, отапливается автономной котельной.  </w:t>
      </w:r>
    </w:p>
    <w:p w:rsidR="006D3A13" w:rsidRPr="00B1641C" w:rsidRDefault="006D3A13" w:rsidP="00B1641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1641C">
        <w:rPr>
          <w:rFonts w:ascii="Times New Roman" w:hAnsi="Times New Roman" w:cs="Times New Roman"/>
          <w:sz w:val="24"/>
          <w:szCs w:val="24"/>
        </w:rPr>
        <w:t>Паспомский клуб находится в приспособленном здании бывшей столовой без водоснабжения, на электроотоплении (конвекторы).  За последние годы в Паспомском клубе сделан ремонт (крыша покрыта железом, отремонтированы 2 помещения для работы клубных формирований</w:t>
      </w:r>
      <w:r w:rsidR="00B1641C">
        <w:rPr>
          <w:rFonts w:ascii="Times New Roman" w:hAnsi="Times New Roman" w:cs="Times New Roman"/>
          <w:sz w:val="24"/>
          <w:szCs w:val="24"/>
        </w:rPr>
        <w:t>)</w:t>
      </w:r>
      <w:r w:rsidRPr="00B1641C">
        <w:rPr>
          <w:rFonts w:ascii="Times New Roman" w:hAnsi="Times New Roman" w:cs="Times New Roman"/>
          <w:sz w:val="24"/>
          <w:szCs w:val="24"/>
        </w:rPr>
        <w:t xml:space="preserve">.  </w:t>
      </w:r>
    </w:p>
    <w:p w:rsidR="006D3A13" w:rsidRPr="00B1641C" w:rsidRDefault="006D3A13" w:rsidP="00B1641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1641C">
        <w:rPr>
          <w:rFonts w:ascii="Times New Roman" w:hAnsi="Times New Roman" w:cs="Times New Roman"/>
          <w:sz w:val="24"/>
          <w:szCs w:val="24"/>
        </w:rPr>
        <w:t>Динамика работы учреждений культуры за последние 3 года представлена в таблицах 4-5.</w:t>
      </w:r>
    </w:p>
    <w:p w:rsidR="006D3A13" w:rsidRPr="00B1641C" w:rsidRDefault="00D435BB" w:rsidP="00B1641C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B1641C">
        <w:rPr>
          <w:rFonts w:ascii="Times New Roman" w:hAnsi="Times New Roman" w:cs="Times New Roman"/>
          <w:sz w:val="24"/>
          <w:szCs w:val="24"/>
        </w:rPr>
        <w:t>Таблица 4</w:t>
      </w:r>
    </w:p>
    <w:tbl>
      <w:tblPr>
        <w:tblStyle w:val="a3"/>
        <w:tblW w:w="0" w:type="auto"/>
        <w:tblLook w:val="04A0"/>
      </w:tblPr>
      <w:tblGrid>
        <w:gridCol w:w="700"/>
        <w:gridCol w:w="3150"/>
        <w:gridCol w:w="1907"/>
        <w:gridCol w:w="1907"/>
        <w:gridCol w:w="1907"/>
      </w:tblGrid>
      <w:tr w:rsidR="006D3A13" w:rsidRPr="00B1641C" w:rsidTr="006D3A13">
        <w:tc>
          <w:tcPr>
            <w:tcW w:w="700" w:type="dxa"/>
          </w:tcPr>
          <w:p w:rsidR="006D3A13" w:rsidRPr="00B1641C" w:rsidRDefault="006D3A13" w:rsidP="00B1641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41C">
              <w:rPr>
                <w:rFonts w:ascii="Times New Roman" w:hAnsi="Times New Roman" w:cs="Times New Roman"/>
                <w:sz w:val="24"/>
                <w:szCs w:val="24"/>
              </w:rPr>
              <w:t>№№</w:t>
            </w:r>
          </w:p>
        </w:tc>
        <w:tc>
          <w:tcPr>
            <w:tcW w:w="3150" w:type="dxa"/>
          </w:tcPr>
          <w:p w:rsidR="006D3A13" w:rsidRPr="00B1641C" w:rsidRDefault="006D3A13" w:rsidP="00B1641C">
            <w:pPr>
              <w:spacing w:line="360" w:lineRule="auto"/>
              <w:ind w:firstLine="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41C">
              <w:rPr>
                <w:rFonts w:ascii="Times New Roman" w:hAnsi="Times New Roman" w:cs="Times New Roman"/>
                <w:sz w:val="24"/>
                <w:szCs w:val="24"/>
              </w:rPr>
              <w:t>Показатель с.Носим</w:t>
            </w:r>
          </w:p>
        </w:tc>
        <w:tc>
          <w:tcPr>
            <w:tcW w:w="1907" w:type="dxa"/>
          </w:tcPr>
          <w:p w:rsidR="006D3A13" w:rsidRPr="00B1641C" w:rsidRDefault="006D3A13" w:rsidP="00B1641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41C">
              <w:rPr>
                <w:rFonts w:ascii="Times New Roman" w:hAnsi="Times New Roman" w:cs="Times New Roman"/>
                <w:sz w:val="24"/>
                <w:szCs w:val="24"/>
              </w:rPr>
              <w:t>2014 г</w:t>
            </w:r>
          </w:p>
        </w:tc>
        <w:tc>
          <w:tcPr>
            <w:tcW w:w="1907" w:type="dxa"/>
          </w:tcPr>
          <w:p w:rsidR="006D3A13" w:rsidRPr="00B1641C" w:rsidRDefault="006D3A13" w:rsidP="00B1641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41C">
              <w:rPr>
                <w:rFonts w:ascii="Times New Roman" w:hAnsi="Times New Roman" w:cs="Times New Roman"/>
                <w:sz w:val="24"/>
                <w:szCs w:val="24"/>
              </w:rPr>
              <w:t>2015 г</w:t>
            </w:r>
          </w:p>
        </w:tc>
        <w:tc>
          <w:tcPr>
            <w:tcW w:w="1907" w:type="dxa"/>
          </w:tcPr>
          <w:p w:rsidR="006D3A13" w:rsidRPr="00B1641C" w:rsidRDefault="006D3A13" w:rsidP="00B1641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41C">
              <w:rPr>
                <w:rFonts w:ascii="Times New Roman" w:hAnsi="Times New Roman" w:cs="Times New Roman"/>
                <w:sz w:val="24"/>
                <w:szCs w:val="24"/>
              </w:rPr>
              <w:t>2016 г</w:t>
            </w:r>
          </w:p>
        </w:tc>
      </w:tr>
      <w:tr w:rsidR="006D3A13" w:rsidRPr="00B1641C" w:rsidTr="006D3A13">
        <w:tc>
          <w:tcPr>
            <w:tcW w:w="700" w:type="dxa"/>
          </w:tcPr>
          <w:p w:rsidR="006D3A13" w:rsidRPr="00B1641C" w:rsidRDefault="006D3A13" w:rsidP="00B1641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64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50" w:type="dxa"/>
          </w:tcPr>
          <w:p w:rsidR="006D3A13" w:rsidRPr="00B1641C" w:rsidRDefault="006D3A13" w:rsidP="00B1641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641C">
              <w:rPr>
                <w:rFonts w:ascii="Times New Roman" w:hAnsi="Times New Roman" w:cs="Times New Roman"/>
                <w:sz w:val="24"/>
                <w:szCs w:val="24"/>
              </w:rPr>
              <w:t>Мероприятия</w:t>
            </w:r>
          </w:p>
        </w:tc>
        <w:tc>
          <w:tcPr>
            <w:tcW w:w="1907" w:type="dxa"/>
          </w:tcPr>
          <w:p w:rsidR="006D3A13" w:rsidRPr="00B1641C" w:rsidRDefault="006D3A13" w:rsidP="00B1641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41C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907" w:type="dxa"/>
          </w:tcPr>
          <w:p w:rsidR="006D3A13" w:rsidRPr="00B1641C" w:rsidRDefault="006D3A13" w:rsidP="00B1641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41C">
              <w:rPr>
                <w:rFonts w:ascii="Times New Roman" w:hAnsi="Times New Roman" w:cs="Times New Roman"/>
                <w:sz w:val="24"/>
                <w:szCs w:val="24"/>
              </w:rPr>
              <w:t>105</w:t>
            </w:r>
          </w:p>
        </w:tc>
        <w:tc>
          <w:tcPr>
            <w:tcW w:w="1907" w:type="dxa"/>
          </w:tcPr>
          <w:p w:rsidR="006D3A13" w:rsidRPr="00B1641C" w:rsidRDefault="006D3A13" w:rsidP="00B1641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41C"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</w:tr>
      <w:tr w:rsidR="006D3A13" w:rsidRPr="00B1641C" w:rsidTr="006D3A13">
        <w:tc>
          <w:tcPr>
            <w:tcW w:w="700" w:type="dxa"/>
          </w:tcPr>
          <w:p w:rsidR="006D3A13" w:rsidRPr="00B1641C" w:rsidRDefault="006D3A13" w:rsidP="00B1641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641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50" w:type="dxa"/>
          </w:tcPr>
          <w:p w:rsidR="006D3A13" w:rsidRPr="00B1641C" w:rsidRDefault="006D3A13" w:rsidP="00B1641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641C">
              <w:rPr>
                <w:rFonts w:ascii="Times New Roman" w:hAnsi="Times New Roman" w:cs="Times New Roman"/>
                <w:sz w:val="24"/>
                <w:szCs w:val="24"/>
              </w:rPr>
              <w:t>Посетители мероприятий</w:t>
            </w:r>
          </w:p>
        </w:tc>
        <w:tc>
          <w:tcPr>
            <w:tcW w:w="1907" w:type="dxa"/>
          </w:tcPr>
          <w:p w:rsidR="006D3A13" w:rsidRPr="00B1641C" w:rsidRDefault="006D3A13" w:rsidP="00B1641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41C">
              <w:rPr>
                <w:rFonts w:ascii="Times New Roman" w:hAnsi="Times New Roman" w:cs="Times New Roman"/>
                <w:sz w:val="24"/>
                <w:szCs w:val="24"/>
              </w:rPr>
              <w:t>1056</w:t>
            </w:r>
          </w:p>
        </w:tc>
        <w:tc>
          <w:tcPr>
            <w:tcW w:w="1907" w:type="dxa"/>
          </w:tcPr>
          <w:p w:rsidR="006D3A13" w:rsidRPr="00B1641C" w:rsidRDefault="006D3A13" w:rsidP="00B1641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41C">
              <w:rPr>
                <w:rFonts w:ascii="Times New Roman" w:hAnsi="Times New Roman" w:cs="Times New Roman"/>
                <w:sz w:val="24"/>
                <w:szCs w:val="24"/>
              </w:rPr>
              <w:t>1599</w:t>
            </w:r>
          </w:p>
        </w:tc>
        <w:tc>
          <w:tcPr>
            <w:tcW w:w="1907" w:type="dxa"/>
          </w:tcPr>
          <w:p w:rsidR="006D3A13" w:rsidRPr="00B1641C" w:rsidRDefault="006D3A13" w:rsidP="00B1641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41C">
              <w:rPr>
                <w:rFonts w:ascii="Times New Roman" w:hAnsi="Times New Roman" w:cs="Times New Roman"/>
                <w:sz w:val="24"/>
                <w:szCs w:val="24"/>
              </w:rPr>
              <w:t>1370</w:t>
            </w:r>
          </w:p>
        </w:tc>
      </w:tr>
      <w:tr w:rsidR="006D3A13" w:rsidRPr="00B1641C" w:rsidTr="006D3A13">
        <w:tc>
          <w:tcPr>
            <w:tcW w:w="700" w:type="dxa"/>
          </w:tcPr>
          <w:p w:rsidR="006D3A13" w:rsidRPr="00B1641C" w:rsidRDefault="006D3A13" w:rsidP="00B1641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641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50" w:type="dxa"/>
          </w:tcPr>
          <w:p w:rsidR="006D3A13" w:rsidRPr="00B1641C" w:rsidRDefault="006D3A13" w:rsidP="00B1641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641C">
              <w:rPr>
                <w:rFonts w:ascii="Times New Roman" w:hAnsi="Times New Roman" w:cs="Times New Roman"/>
                <w:sz w:val="24"/>
                <w:szCs w:val="24"/>
              </w:rPr>
              <w:t>Клубные формирования</w:t>
            </w:r>
          </w:p>
        </w:tc>
        <w:tc>
          <w:tcPr>
            <w:tcW w:w="1907" w:type="dxa"/>
          </w:tcPr>
          <w:p w:rsidR="006D3A13" w:rsidRPr="00B1641C" w:rsidRDefault="006D3A13" w:rsidP="00B1641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41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907" w:type="dxa"/>
          </w:tcPr>
          <w:p w:rsidR="006D3A13" w:rsidRPr="00B1641C" w:rsidRDefault="006D3A13" w:rsidP="00B1641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41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907" w:type="dxa"/>
          </w:tcPr>
          <w:p w:rsidR="006D3A13" w:rsidRPr="00B1641C" w:rsidRDefault="006D3A13" w:rsidP="00B1641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41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6D3A13" w:rsidRPr="00B1641C" w:rsidTr="006D3A13">
        <w:tc>
          <w:tcPr>
            <w:tcW w:w="700" w:type="dxa"/>
          </w:tcPr>
          <w:p w:rsidR="006D3A13" w:rsidRPr="00B1641C" w:rsidRDefault="006D3A13" w:rsidP="00B1641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641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150" w:type="dxa"/>
          </w:tcPr>
          <w:p w:rsidR="006D3A13" w:rsidRPr="00B1641C" w:rsidRDefault="006D3A13" w:rsidP="00B1641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641C">
              <w:rPr>
                <w:rFonts w:ascii="Times New Roman" w:hAnsi="Times New Roman" w:cs="Times New Roman"/>
                <w:sz w:val="24"/>
                <w:szCs w:val="24"/>
              </w:rPr>
              <w:t>Участники КФ</w:t>
            </w:r>
          </w:p>
        </w:tc>
        <w:tc>
          <w:tcPr>
            <w:tcW w:w="1907" w:type="dxa"/>
          </w:tcPr>
          <w:p w:rsidR="006D3A13" w:rsidRPr="00B1641C" w:rsidRDefault="006D3A13" w:rsidP="00B1641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41C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1907" w:type="dxa"/>
          </w:tcPr>
          <w:p w:rsidR="006D3A13" w:rsidRPr="00B1641C" w:rsidRDefault="006D3A13" w:rsidP="00B1641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41C"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1907" w:type="dxa"/>
          </w:tcPr>
          <w:p w:rsidR="006D3A13" w:rsidRPr="00B1641C" w:rsidRDefault="006D3A13" w:rsidP="00B1641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41C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</w:tr>
      <w:tr w:rsidR="006D3A13" w:rsidRPr="00B1641C" w:rsidTr="006D3A13">
        <w:tc>
          <w:tcPr>
            <w:tcW w:w="700" w:type="dxa"/>
          </w:tcPr>
          <w:p w:rsidR="006D3A13" w:rsidRPr="00B1641C" w:rsidRDefault="006D3A13" w:rsidP="00B1641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641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150" w:type="dxa"/>
          </w:tcPr>
          <w:p w:rsidR="006D3A13" w:rsidRPr="00B1641C" w:rsidRDefault="006D3A13" w:rsidP="00B1641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641C">
              <w:rPr>
                <w:rFonts w:ascii="Times New Roman" w:hAnsi="Times New Roman" w:cs="Times New Roman"/>
                <w:sz w:val="24"/>
                <w:szCs w:val="24"/>
              </w:rPr>
              <w:t>Документовыдача</w:t>
            </w:r>
          </w:p>
        </w:tc>
        <w:tc>
          <w:tcPr>
            <w:tcW w:w="1907" w:type="dxa"/>
          </w:tcPr>
          <w:p w:rsidR="006D3A13" w:rsidRPr="00B1641C" w:rsidRDefault="006D3A13" w:rsidP="00B1641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41C">
              <w:rPr>
                <w:rFonts w:ascii="Times New Roman" w:hAnsi="Times New Roman" w:cs="Times New Roman"/>
                <w:sz w:val="24"/>
                <w:szCs w:val="24"/>
              </w:rPr>
              <w:t>9637</w:t>
            </w:r>
          </w:p>
        </w:tc>
        <w:tc>
          <w:tcPr>
            <w:tcW w:w="1907" w:type="dxa"/>
          </w:tcPr>
          <w:p w:rsidR="006D3A13" w:rsidRPr="00B1641C" w:rsidRDefault="006D3A13" w:rsidP="00B1641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41C">
              <w:rPr>
                <w:rFonts w:ascii="Times New Roman" w:hAnsi="Times New Roman" w:cs="Times New Roman"/>
                <w:sz w:val="24"/>
                <w:szCs w:val="24"/>
              </w:rPr>
              <w:t>6768</w:t>
            </w:r>
          </w:p>
        </w:tc>
        <w:tc>
          <w:tcPr>
            <w:tcW w:w="1907" w:type="dxa"/>
          </w:tcPr>
          <w:p w:rsidR="006D3A13" w:rsidRPr="00B1641C" w:rsidRDefault="006D3A13" w:rsidP="00B1641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41C">
              <w:rPr>
                <w:rFonts w:ascii="Times New Roman" w:hAnsi="Times New Roman" w:cs="Times New Roman"/>
                <w:sz w:val="24"/>
                <w:szCs w:val="24"/>
              </w:rPr>
              <w:t>8338</w:t>
            </w:r>
          </w:p>
        </w:tc>
      </w:tr>
      <w:tr w:rsidR="006D3A13" w:rsidRPr="00B1641C" w:rsidTr="006D3A13">
        <w:tc>
          <w:tcPr>
            <w:tcW w:w="700" w:type="dxa"/>
          </w:tcPr>
          <w:p w:rsidR="006D3A13" w:rsidRPr="00B1641C" w:rsidRDefault="006D3A13" w:rsidP="00B1641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641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150" w:type="dxa"/>
          </w:tcPr>
          <w:p w:rsidR="006D3A13" w:rsidRPr="00B1641C" w:rsidRDefault="006D3A13" w:rsidP="00B1641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641C">
              <w:rPr>
                <w:rFonts w:ascii="Times New Roman" w:hAnsi="Times New Roman" w:cs="Times New Roman"/>
                <w:sz w:val="24"/>
                <w:szCs w:val="24"/>
              </w:rPr>
              <w:t>Посещение</w:t>
            </w:r>
          </w:p>
        </w:tc>
        <w:tc>
          <w:tcPr>
            <w:tcW w:w="1907" w:type="dxa"/>
          </w:tcPr>
          <w:p w:rsidR="006D3A13" w:rsidRPr="00B1641C" w:rsidRDefault="006D3A13" w:rsidP="00B1641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41C">
              <w:rPr>
                <w:rFonts w:ascii="Times New Roman" w:hAnsi="Times New Roman" w:cs="Times New Roman"/>
                <w:sz w:val="24"/>
                <w:szCs w:val="24"/>
              </w:rPr>
              <w:t>1715</w:t>
            </w:r>
          </w:p>
        </w:tc>
        <w:tc>
          <w:tcPr>
            <w:tcW w:w="1907" w:type="dxa"/>
          </w:tcPr>
          <w:p w:rsidR="006D3A13" w:rsidRPr="00B1641C" w:rsidRDefault="006D3A13" w:rsidP="00B1641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41C">
              <w:rPr>
                <w:rFonts w:ascii="Times New Roman" w:hAnsi="Times New Roman" w:cs="Times New Roman"/>
                <w:sz w:val="24"/>
                <w:szCs w:val="24"/>
              </w:rPr>
              <w:t>2165</w:t>
            </w:r>
          </w:p>
        </w:tc>
        <w:tc>
          <w:tcPr>
            <w:tcW w:w="1907" w:type="dxa"/>
          </w:tcPr>
          <w:p w:rsidR="006D3A13" w:rsidRPr="00B1641C" w:rsidRDefault="006D3A13" w:rsidP="00B1641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41C">
              <w:rPr>
                <w:rFonts w:ascii="Times New Roman" w:hAnsi="Times New Roman" w:cs="Times New Roman"/>
                <w:sz w:val="24"/>
                <w:szCs w:val="24"/>
              </w:rPr>
              <w:t>1885</w:t>
            </w:r>
          </w:p>
        </w:tc>
      </w:tr>
    </w:tbl>
    <w:p w:rsidR="00496F5F" w:rsidRPr="00B1641C" w:rsidRDefault="00496F5F" w:rsidP="00B1641C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</w:p>
    <w:p w:rsidR="00D435BB" w:rsidRPr="00B1641C" w:rsidRDefault="00D435BB" w:rsidP="00B1641C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B1641C">
        <w:rPr>
          <w:rFonts w:ascii="Times New Roman" w:hAnsi="Times New Roman" w:cs="Times New Roman"/>
          <w:sz w:val="24"/>
          <w:szCs w:val="24"/>
        </w:rPr>
        <w:t>Таблица 5</w:t>
      </w:r>
    </w:p>
    <w:tbl>
      <w:tblPr>
        <w:tblStyle w:val="a3"/>
        <w:tblW w:w="0" w:type="auto"/>
        <w:tblLook w:val="04A0"/>
      </w:tblPr>
      <w:tblGrid>
        <w:gridCol w:w="699"/>
        <w:gridCol w:w="3148"/>
        <w:gridCol w:w="1908"/>
        <w:gridCol w:w="1908"/>
        <w:gridCol w:w="1908"/>
      </w:tblGrid>
      <w:tr w:rsidR="006D3A13" w:rsidRPr="00B1641C" w:rsidTr="00575BED">
        <w:tc>
          <w:tcPr>
            <w:tcW w:w="699" w:type="dxa"/>
          </w:tcPr>
          <w:p w:rsidR="006D3A13" w:rsidRPr="00B1641C" w:rsidRDefault="006D3A13" w:rsidP="00B1641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41C">
              <w:rPr>
                <w:rFonts w:ascii="Times New Roman" w:hAnsi="Times New Roman" w:cs="Times New Roman"/>
                <w:sz w:val="24"/>
                <w:szCs w:val="24"/>
              </w:rPr>
              <w:t>№№</w:t>
            </w:r>
          </w:p>
        </w:tc>
        <w:tc>
          <w:tcPr>
            <w:tcW w:w="3148" w:type="dxa"/>
          </w:tcPr>
          <w:p w:rsidR="006D3A13" w:rsidRPr="00B1641C" w:rsidRDefault="006D3A13" w:rsidP="00B1641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41C">
              <w:rPr>
                <w:rFonts w:ascii="Times New Roman" w:hAnsi="Times New Roman" w:cs="Times New Roman"/>
                <w:sz w:val="24"/>
                <w:szCs w:val="24"/>
              </w:rPr>
              <w:t>Показатель</w:t>
            </w:r>
            <w:r w:rsidR="00D435BB" w:rsidRPr="00B1641C">
              <w:rPr>
                <w:rFonts w:ascii="Times New Roman" w:hAnsi="Times New Roman" w:cs="Times New Roman"/>
                <w:sz w:val="24"/>
                <w:szCs w:val="24"/>
              </w:rPr>
              <w:t xml:space="preserve"> пст.Паспом</w:t>
            </w:r>
          </w:p>
        </w:tc>
        <w:tc>
          <w:tcPr>
            <w:tcW w:w="1908" w:type="dxa"/>
          </w:tcPr>
          <w:p w:rsidR="006D3A13" w:rsidRPr="00B1641C" w:rsidRDefault="006D3A13" w:rsidP="00B1641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41C">
              <w:rPr>
                <w:rFonts w:ascii="Times New Roman" w:hAnsi="Times New Roman" w:cs="Times New Roman"/>
                <w:sz w:val="24"/>
                <w:szCs w:val="24"/>
              </w:rPr>
              <w:t>2014 г</w:t>
            </w:r>
          </w:p>
        </w:tc>
        <w:tc>
          <w:tcPr>
            <w:tcW w:w="1908" w:type="dxa"/>
          </w:tcPr>
          <w:p w:rsidR="006D3A13" w:rsidRPr="00B1641C" w:rsidRDefault="006D3A13" w:rsidP="00B1641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41C">
              <w:rPr>
                <w:rFonts w:ascii="Times New Roman" w:hAnsi="Times New Roman" w:cs="Times New Roman"/>
                <w:sz w:val="24"/>
                <w:szCs w:val="24"/>
              </w:rPr>
              <w:t>2015 г</w:t>
            </w:r>
          </w:p>
        </w:tc>
        <w:tc>
          <w:tcPr>
            <w:tcW w:w="1908" w:type="dxa"/>
          </w:tcPr>
          <w:p w:rsidR="006D3A13" w:rsidRPr="00B1641C" w:rsidRDefault="006D3A13" w:rsidP="00B1641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41C">
              <w:rPr>
                <w:rFonts w:ascii="Times New Roman" w:hAnsi="Times New Roman" w:cs="Times New Roman"/>
                <w:sz w:val="24"/>
                <w:szCs w:val="24"/>
              </w:rPr>
              <w:t>2016 г</w:t>
            </w:r>
          </w:p>
        </w:tc>
      </w:tr>
      <w:tr w:rsidR="006D3A13" w:rsidRPr="00B1641C" w:rsidTr="00575BED">
        <w:tc>
          <w:tcPr>
            <w:tcW w:w="699" w:type="dxa"/>
          </w:tcPr>
          <w:p w:rsidR="006D3A13" w:rsidRPr="00B1641C" w:rsidRDefault="006D3A13" w:rsidP="00B1641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64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148" w:type="dxa"/>
          </w:tcPr>
          <w:p w:rsidR="006D3A13" w:rsidRPr="00B1641C" w:rsidRDefault="006D3A13" w:rsidP="00B1641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641C">
              <w:rPr>
                <w:rFonts w:ascii="Times New Roman" w:hAnsi="Times New Roman" w:cs="Times New Roman"/>
                <w:sz w:val="24"/>
                <w:szCs w:val="24"/>
              </w:rPr>
              <w:t>Мероприятия</w:t>
            </w:r>
          </w:p>
        </w:tc>
        <w:tc>
          <w:tcPr>
            <w:tcW w:w="1908" w:type="dxa"/>
          </w:tcPr>
          <w:p w:rsidR="006D3A13" w:rsidRPr="00B1641C" w:rsidRDefault="006D3A13" w:rsidP="00B1641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41C"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1908" w:type="dxa"/>
          </w:tcPr>
          <w:p w:rsidR="006D3A13" w:rsidRPr="00B1641C" w:rsidRDefault="006D3A13" w:rsidP="00B1641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41C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1908" w:type="dxa"/>
          </w:tcPr>
          <w:p w:rsidR="006D3A13" w:rsidRPr="00B1641C" w:rsidRDefault="006D3A13" w:rsidP="00B1641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41C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</w:tr>
      <w:tr w:rsidR="006D3A13" w:rsidRPr="00B1641C" w:rsidTr="00575BED">
        <w:tc>
          <w:tcPr>
            <w:tcW w:w="699" w:type="dxa"/>
          </w:tcPr>
          <w:p w:rsidR="006D3A13" w:rsidRPr="00B1641C" w:rsidRDefault="006D3A13" w:rsidP="00B1641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641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48" w:type="dxa"/>
          </w:tcPr>
          <w:p w:rsidR="006D3A13" w:rsidRPr="00B1641C" w:rsidRDefault="006D3A13" w:rsidP="00B1641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641C">
              <w:rPr>
                <w:rFonts w:ascii="Times New Roman" w:hAnsi="Times New Roman" w:cs="Times New Roman"/>
                <w:sz w:val="24"/>
                <w:szCs w:val="24"/>
              </w:rPr>
              <w:t>Посетители мероприятий</w:t>
            </w:r>
          </w:p>
        </w:tc>
        <w:tc>
          <w:tcPr>
            <w:tcW w:w="1908" w:type="dxa"/>
          </w:tcPr>
          <w:p w:rsidR="006D3A13" w:rsidRPr="00B1641C" w:rsidRDefault="006D3A13" w:rsidP="00B1641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41C">
              <w:rPr>
                <w:rFonts w:ascii="Times New Roman" w:hAnsi="Times New Roman" w:cs="Times New Roman"/>
                <w:sz w:val="24"/>
                <w:szCs w:val="24"/>
              </w:rPr>
              <w:t>324</w:t>
            </w:r>
          </w:p>
        </w:tc>
        <w:tc>
          <w:tcPr>
            <w:tcW w:w="1908" w:type="dxa"/>
          </w:tcPr>
          <w:p w:rsidR="006D3A13" w:rsidRPr="00B1641C" w:rsidRDefault="006D3A13" w:rsidP="00B1641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41C">
              <w:rPr>
                <w:rFonts w:ascii="Times New Roman" w:hAnsi="Times New Roman" w:cs="Times New Roman"/>
                <w:sz w:val="24"/>
                <w:szCs w:val="24"/>
              </w:rPr>
              <w:t>409</w:t>
            </w:r>
          </w:p>
        </w:tc>
        <w:tc>
          <w:tcPr>
            <w:tcW w:w="1908" w:type="dxa"/>
          </w:tcPr>
          <w:p w:rsidR="006D3A13" w:rsidRPr="00B1641C" w:rsidRDefault="006D3A13" w:rsidP="00B1641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41C">
              <w:rPr>
                <w:rFonts w:ascii="Times New Roman" w:hAnsi="Times New Roman" w:cs="Times New Roman"/>
                <w:sz w:val="24"/>
                <w:szCs w:val="24"/>
              </w:rPr>
              <w:t>434</w:t>
            </w:r>
          </w:p>
        </w:tc>
      </w:tr>
      <w:tr w:rsidR="006D3A13" w:rsidRPr="00B1641C" w:rsidTr="00575BED">
        <w:tc>
          <w:tcPr>
            <w:tcW w:w="699" w:type="dxa"/>
          </w:tcPr>
          <w:p w:rsidR="006D3A13" w:rsidRPr="00B1641C" w:rsidRDefault="006D3A13" w:rsidP="00B1641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641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48" w:type="dxa"/>
          </w:tcPr>
          <w:p w:rsidR="006D3A13" w:rsidRPr="00B1641C" w:rsidRDefault="006D3A13" w:rsidP="00B1641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641C">
              <w:rPr>
                <w:rFonts w:ascii="Times New Roman" w:hAnsi="Times New Roman" w:cs="Times New Roman"/>
                <w:sz w:val="24"/>
                <w:szCs w:val="24"/>
              </w:rPr>
              <w:t>Клубные формирования</w:t>
            </w:r>
          </w:p>
        </w:tc>
        <w:tc>
          <w:tcPr>
            <w:tcW w:w="1908" w:type="dxa"/>
          </w:tcPr>
          <w:p w:rsidR="006D3A13" w:rsidRPr="00B1641C" w:rsidRDefault="006D3A13" w:rsidP="00B1641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41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08" w:type="dxa"/>
          </w:tcPr>
          <w:p w:rsidR="006D3A13" w:rsidRPr="00B1641C" w:rsidRDefault="006D3A13" w:rsidP="00B1641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41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08" w:type="dxa"/>
          </w:tcPr>
          <w:p w:rsidR="006D3A13" w:rsidRPr="00B1641C" w:rsidRDefault="006D3A13" w:rsidP="00B1641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41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6D3A13" w:rsidRPr="00B1641C" w:rsidTr="00575BED">
        <w:tc>
          <w:tcPr>
            <w:tcW w:w="699" w:type="dxa"/>
          </w:tcPr>
          <w:p w:rsidR="006D3A13" w:rsidRPr="00B1641C" w:rsidRDefault="006D3A13" w:rsidP="00B1641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641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148" w:type="dxa"/>
          </w:tcPr>
          <w:p w:rsidR="006D3A13" w:rsidRPr="00B1641C" w:rsidRDefault="006D3A13" w:rsidP="00B1641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641C">
              <w:rPr>
                <w:rFonts w:ascii="Times New Roman" w:hAnsi="Times New Roman" w:cs="Times New Roman"/>
                <w:sz w:val="24"/>
                <w:szCs w:val="24"/>
              </w:rPr>
              <w:t>Участники КФ</w:t>
            </w:r>
          </w:p>
        </w:tc>
        <w:tc>
          <w:tcPr>
            <w:tcW w:w="1908" w:type="dxa"/>
          </w:tcPr>
          <w:p w:rsidR="006D3A13" w:rsidRPr="00B1641C" w:rsidRDefault="006D3A13" w:rsidP="00B1641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41C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908" w:type="dxa"/>
          </w:tcPr>
          <w:p w:rsidR="006D3A13" w:rsidRPr="00B1641C" w:rsidRDefault="006D3A13" w:rsidP="00B1641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41C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908" w:type="dxa"/>
          </w:tcPr>
          <w:p w:rsidR="006D3A13" w:rsidRPr="00B1641C" w:rsidRDefault="006D3A13" w:rsidP="00B1641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41C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</w:tbl>
    <w:p w:rsidR="00B1641C" w:rsidRDefault="00B1641C" w:rsidP="00B1641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D3A13" w:rsidRPr="00B1641C" w:rsidRDefault="006D3A13" w:rsidP="00B1641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1641C">
        <w:rPr>
          <w:rFonts w:ascii="Times New Roman" w:hAnsi="Times New Roman" w:cs="Times New Roman"/>
          <w:sz w:val="24"/>
          <w:szCs w:val="24"/>
        </w:rPr>
        <w:t xml:space="preserve">Основные показатели работы </w:t>
      </w:r>
      <w:r w:rsidR="00D435BB" w:rsidRPr="00B1641C">
        <w:rPr>
          <w:rFonts w:ascii="Times New Roman" w:hAnsi="Times New Roman" w:cs="Times New Roman"/>
          <w:sz w:val="24"/>
          <w:szCs w:val="24"/>
        </w:rPr>
        <w:t xml:space="preserve">учреждений культуры </w:t>
      </w:r>
      <w:r w:rsidRPr="00B1641C">
        <w:rPr>
          <w:rFonts w:ascii="Times New Roman" w:hAnsi="Times New Roman" w:cs="Times New Roman"/>
          <w:sz w:val="24"/>
          <w:szCs w:val="24"/>
        </w:rPr>
        <w:t>остаются стабильными.</w:t>
      </w:r>
    </w:p>
    <w:p w:rsidR="00175B41" w:rsidRPr="00B1641C" w:rsidRDefault="00175B41" w:rsidP="00B1641C">
      <w:pPr>
        <w:pStyle w:val="a4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1641C">
        <w:rPr>
          <w:rFonts w:ascii="Times New Roman" w:hAnsi="Times New Roman" w:cs="Times New Roman"/>
          <w:sz w:val="24"/>
          <w:szCs w:val="24"/>
        </w:rPr>
        <w:t xml:space="preserve">На территории поселения  «Носим» работают две образовательные организации - МДОУ Паспомский детский сад «Радуга» (11 работников, 40 воспитанников) и МДОУ «Детский сад» с. Носим (13 работников, 40 воспитанников). Во втором проведен ремонт выгребной ямы (50,0 тыс.руб), приобретен и установлен новый котел для отопления (200,0 тыс.руб.). </w:t>
      </w:r>
      <w:r w:rsidR="00E62658">
        <w:rPr>
          <w:rFonts w:ascii="Times New Roman" w:hAnsi="Times New Roman" w:cs="Times New Roman"/>
          <w:sz w:val="24"/>
          <w:szCs w:val="24"/>
        </w:rPr>
        <w:t>П</w:t>
      </w:r>
      <w:r w:rsidRPr="00B1641C">
        <w:rPr>
          <w:rFonts w:ascii="Times New Roman" w:hAnsi="Times New Roman" w:cs="Times New Roman"/>
          <w:sz w:val="24"/>
          <w:szCs w:val="24"/>
        </w:rPr>
        <w:t>редписания надзорных органов</w:t>
      </w:r>
      <w:r w:rsidR="00E62658">
        <w:rPr>
          <w:rFonts w:ascii="Times New Roman" w:hAnsi="Times New Roman" w:cs="Times New Roman"/>
          <w:sz w:val="24"/>
          <w:szCs w:val="24"/>
        </w:rPr>
        <w:t xml:space="preserve"> о</w:t>
      </w:r>
      <w:r w:rsidR="00E62658" w:rsidRPr="00B1641C">
        <w:rPr>
          <w:rFonts w:ascii="Times New Roman" w:hAnsi="Times New Roman" w:cs="Times New Roman"/>
          <w:sz w:val="24"/>
          <w:szCs w:val="24"/>
        </w:rPr>
        <w:t>тсутствуют</w:t>
      </w:r>
      <w:r w:rsidRPr="00B1641C">
        <w:rPr>
          <w:rFonts w:ascii="Times New Roman" w:hAnsi="Times New Roman" w:cs="Times New Roman"/>
          <w:sz w:val="24"/>
          <w:szCs w:val="24"/>
        </w:rPr>
        <w:t>.</w:t>
      </w:r>
    </w:p>
    <w:p w:rsidR="00175B41" w:rsidRPr="00B1641C" w:rsidRDefault="00175B41" w:rsidP="00B1641C">
      <w:pPr>
        <w:pStyle w:val="a4"/>
        <w:tabs>
          <w:tab w:val="left" w:pos="0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1641C">
        <w:rPr>
          <w:rFonts w:ascii="Times New Roman" w:hAnsi="Times New Roman" w:cs="Times New Roman"/>
          <w:sz w:val="24"/>
          <w:szCs w:val="24"/>
        </w:rPr>
        <w:t xml:space="preserve">С 20.01.2017 г. МУДО «Районный Дом детского творчества» </w:t>
      </w:r>
      <w:r w:rsidR="007531CD">
        <w:rPr>
          <w:rFonts w:ascii="Times New Roman" w:hAnsi="Times New Roman" w:cs="Times New Roman"/>
          <w:sz w:val="24"/>
          <w:szCs w:val="24"/>
        </w:rPr>
        <w:t>выделил</w:t>
      </w:r>
      <w:r w:rsidR="007531CD" w:rsidRPr="00B1641C">
        <w:rPr>
          <w:rFonts w:ascii="Times New Roman" w:hAnsi="Times New Roman" w:cs="Times New Roman"/>
          <w:sz w:val="24"/>
          <w:szCs w:val="24"/>
        </w:rPr>
        <w:t xml:space="preserve"> 0,33 ставки </w:t>
      </w:r>
      <w:r w:rsidRPr="00B1641C">
        <w:rPr>
          <w:rFonts w:ascii="Times New Roman" w:hAnsi="Times New Roman" w:cs="Times New Roman"/>
          <w:sz w:val="24"/>
          <w:szCs w:val="24"/>
        </w:rPr>
        <w:t xml:space="preserve">педагога дополнительного образования </w:t>
      </w:r>
      <w:r w:rsidR="007531CD">
        <w:rPr>
          <w:rFonts w:ascii="Times New Roman" w:hAnsi="Times New Roman" w:cs="Times New Roman"/>
          <w:sz w:val="24"/>
          <w:szCs w:val="24"/>
        </w:rPr>
        <w:t xml:space="preserve">для проведения занятий </w:t>
      </w:r>
      <w:r w:rsidRPr="00B1641C">
        <w:rPr>
          <w:rFonts w:ascii="Times New Roman" w:hAnsi="Times New Roman" w:cs="Times New Roman"/>
          <w:sz w:val="24"/>
          <w:szCs w:val="24"/>
        </w:rPr>
        <w:t>по настольному теннису</w:t>
      </w:r>
      <w:r w:rsidR="00E62658">
        <w:rPr>
          <w:rFonts w:ascii="Times New Roman" w:hAnsi="Times New Roman" w:cs="Times New Roman"/>
          <w:sz w:val="24"/>
          <w:szCs w:val="24"/>
        </w:rPr>
        <w:t>, который работает в с.Носим</w:t>
      </w:r>
      <w:r w:rsidR="007531CD">
        <w:rPr>
          <w:rFonts w:ascii="Times New Roman" w:hAnsi="Times New Roman" w:cs="Times New Roman"/>
          <w:sz w:val="24"/>
          <w:szCs w:val="24"/>
        </w:rPr>
        <w:t>.</w:t>
      </w:r>
    </w:p>
    <w:p w:rsidR="00CA553B" w:rsidRPr="00B1641C" w:rsidRDefault="00E62658" w:rsidP="00B1641C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Численность</w:t>
      </w:r>
      <w:r w:rsidR="00CA553B" w:rsidRPr="00B1641C">
        <w:rPr>
          <w:rFonts w:ascii="Times New Roman" w:hAnsi="Times New Roman" w:cs="Times New Roman"/>
          <w:sz w:val="24"/>
          <w:szCs w:val="24"/>
        </w:rPr>
        <w:t xml:space="preserve"> работников образовательных организаций и воспитанников в ближайшие годы </w:t>
      </w:r>
      <w:r>
        <w:rPr>
          <w:rFonts w:ascii="Times New Roman" w:hAnsi="Times New Roman" w:cs="Times New Roman"/>
          <w:sz w:val="24"/>
          <w:szCs w:val="24"/>
        </w:rPr>
        <w:t>не</w:t>
      </w:r>
      <w:r w:rsidR="00CA553B" w:rsidRPr="00B1641C">
        <w:rPr>
          <w:rFonts w:ascii="Times New Roman" w:hAnsi="Times New Roman" w:cs="Times New Roman"/>
          <w:sz w:val="24"/>
          <w:szCs w:val="24"/>
        </w:rPr>
        <w:t xml:space="preserve"> измен</w:t>
      </w:r>
      <w:r>
        <w:rPr>
          <w:rFonts w:ascii="Times New Roman" w:hAnsi="Times New Roman" w:cs="Times New Roman"/>
          <w:sz w:val="24"/>
          <w:szCs w:val="24"/>
        </w:rPr>
        <w:t>ится</w:t>
      </w:r>
      <w:r w:rsidR="00CA553B" w:rsidRPr="00B1641C">
        <w:rPr>
          <w:rFonts w:ascii="Times New Roman" w:hAnsi="Times New Roman" w:cs="Times New Roman"/>
          <w:sz w:val="24"/>
          <w:szCs w:val="24"/>
        </w:rPr>
        <w:t>.</w:t>
      </w:r>
      <w:bookmarkStart w:id="0" w:name="_GoBack"/>
      <w:bookmarkEnd w:id="0"/>
      <w:r w:rsidR="00CA553B" w:rsidRPr="00B1641C">
        <w:rPr>
          <w:rFonts w:ascii="Times New Roman" w:hAnsi="Times New Roman" w:cs="Times New Roman"/>
          <w:sz w:val="24"/>
          <w:szCs w:val="24"/>
        </w:rPr>
        <w:t xml:space="preserve"> Реорганизация сельских поселений не окажет влияния на образовательные организации.</w:t>
      </w:r>
    </w:p>
    <w:p w:rsidR="00E44767" w:rsidRPr="00B1641C" w:rsidRDefault="00F66312" w:rsidP="00B1641C">
      <w:pPr>
        <w:pStyle w:val="a4"/>
        <w:tabs>
          <w:tab w:val="left" w:pos="0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1641C">
        <w:rPr>
          <w:rFonts w:ascii="Times New Roman" w:hAnsi="Times New Roman" w:cs="Times New Roman"/>
          <w:sz w:val="24"/>
          <w:szCs w:val="24"/>
        </w:rPr>
        <w:t>Н</w:t>
      </w:r>
      <w:r w:rsidR="0033254B" w:rsidRPr="00B1641C">
        <w:rPr>
          <w:rFonts w:ascii="Times New Roman" w:hAnsi="Times New Roman" w:cs="Times New Roman"/>
          <w:sz w:val="24"/>
          <w:szCs w:val="24"/>
        </w:rPr>
        <w:t xml:space="preserve">а принятие решения о преобразовании </w:t>
      </w:r>
      <w:r w:rsidR="00803864" w:rsidRPr="00B1641C">
        <w:rPr>
          <w:rFonts w:ascii="Times New Roman" w:hAnsi="Times New Roman" w:cs="Times New Roman"/>
          <w:sz w:val="24"/>
          <w:szCs w:val="24"/>
        </w:rPr>
        <w:t>поселений</w:t>
      </w:r>
      <w:r w:rsidRPr="00B1641C">
        <w:rPr>
          <w:rFonts w:ascii="Times New Roman" w:hAnsi="Times New Roman" w:cs="Times New Roman"/>
          <w:sz w:val="24"/>
          <w:szCs w:val="24"/>
        </w:rPr>
        <w:t xml:space="preserve"> повлиял факт нерационального функционирования органов местного самоуправления сельского поселения «Носим»</w:t>
      </w:r>
      <w:r w:rsidR="001B5274" w:rsidRPr="00B1641C">
        <w:rPr>
          <w:rFonts w:ascii="Times New Roman" w:hAnsi="Times New Roman" w:cs="Times New Roman"/>
          <w:sz w:val="24"/>
          <w:szCs w:val="24"/>
        </w:rPr>
        <w:t xml:space="preserve">. </w:t>
      </w:r>
      <w:r w:rsidR="00E44767" w:rsidRPr="00B1641C">
        <w:rPr>
          <w:rFonts w:ascii="Times New Roman" w:hAnsi="Times New Roman" w:cs="Times New Roman"/>
          <w:sz w:val="24"/>
          <w:szCs w:val="24"/>
        </w:rPr>
        <w:t xml:space="preserve">До 80% </w:t>
      </w:r>
      <w:r w:rsidR="00E62658">
        <w:rPr>
          <w:rFonts w:ascii="Times New Roman" w:hAnsi="Times New Roman" w:cs="Times New Roman"/>
          <w:sz w:val="24"/>
          <w:szCs w:val="24"/>
        </w:rPr>
        <w:t xml:space="preserve">бюджета поселения </w:t>
      </w:r>
      <w:r w:rsidR="00E44767" w:rsidRPr="00B1641C">
        <w:rPr>
          <w:rFonts w:ascii="Times New Roman" w:hAnsi="Times New Roman" w:cs="Times New Roman"/>
          <w:sz w:val="24"/>
          <w:szCs w:val="24"/>
        </w:rPr>
        <w:t>расходуется на содержание аппарата и здания администрации</w:t>
      </w:r>
      <w:r w:rsidR="00606D53" w:rsidRPr="00B1641C">
        <w:rPr>
          <w:rFonts w:ascii="Times New Roman" w:hAnsi="Times New Roman" w:cs="Times New Roman"/>
          <w:sz w:val="24"/>
          <w:szCs w:val="24"/>
        </w:rPr>
        <w:t>, остальная часть -</w:t>
      </w:r>
      <w:r w:rsidR="00E44767" w:rsidRPr="00B1641C">
        <w:rPr>
          <w:rFonts w:ascii="Times New Roman" w:hAnsi="Times New Roman" w:cs="Times New Roman"/>
          <w:sz w:val="24"/>
          <w:szCs w:val="24"/>
        </w:rPr>
        <w:t xml:space="preserve"> на содержание дорог, уличное освещение, благоустройство и трудоустройство безработных граждан </w:t>
      </w:r>
      <w:r w:rsidR="00ED790E" w:rsidRPr="00B1641C">
        <w:rPr>
          <w:rFonts w:ascii="Times New Roman" w:hAnsi="Times New Roman" w:cs="Times New Roman"/>
          <w:sz w:val="24"/>
          <w:szCs w:val="24"/>
        </w:rPr>
        <w:t>и другие расходы</w:t>
      </w:r>
      <w:r w:rsidR="00606D53" w:rsidRPr="00B1641C">
        <w:rPr>
          <w:rFonts w:ascii="Times New Roman" w:hAnsi="Times New Roman" w:cs="Times New Roman"/>
          <w:sz w:val="24"/>
          <w:szCs w:val="24"/>
        </w:rPr>
        <w:t>.</w:t>
      </w:r>
    </w:p>
    <w:p w:rsidR="0033254B" w:rsidRPr="00B1641C" w:rsidRDefault="001B5274" w:rsidP="00B1641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1641C">
        <w:rPr>
          <w:rFonts w:ascii="Times New Roman" w:hAnsi="Times New Roman" w:cs="Times New Roman"/>
          <w:sz w:val="24"/>
          <w:szCs w:val="24"/>
        </w:rPr>
        <w:t>С</w:t>
      </w:r>
      <w:r w:rsidR="00F66312" w:rsidRPr="00B1641C">
        <w:rPr>
          <w:rFonts w:ascii="Times New Roman" w:hAnsi="Times New Roman" w:cs="Times New Roman"/>
          <w:sz w:val="24"/>
          <w:szCs w:val="24"/>
        </w:rPr>
        <w:t>реди негативных факто</w:t>
      </w:r>
      <w:r w:rsidR="00803864" w:rsidRPr="00B1641C">
        <w:rPr>
          <w:rFonts w:ascii="Times New Roman" w:hAnsi="Times New Roman" w:cs="Times New Roman"/>
          <w:sz w:val="24"/>
          <w:szCs w:val="24"/>
        </w:rPr>
        <w:t>ро</w:t>
      </w:r>
      <w:r w:rsidR="00F66312" w:rsidRPr="00B1641C">
        <w:rPr>
          <w:rFonts w:ascii="Times New Roman" w:hAnsi="Times New Roman" w:cs="Times New Roman"/>
          <w:sz w:val="24"/>
          <w:szCs w:val="24"/>
        </w:rPr>
        <w:t>в можно выделить следующие:</w:t>
      </w:r>
    </w:p>
    <w:p w:rsidR="0033254B" w:rsidRPr="00B1641C" w:rsidRDefault="002C5062" w:rsidP="00B1641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1641C">
        <w:rPr>
          <w:rFonts w:ascii="Times New Roman" w:hAnsi="Times New Roman" w:cs="Times New Roman"/>
          <w:sz w:val="24"/>
          <w:szCs w:val="24"/>
        </w:rPr>
        <w:t>1)</w:t>
      </w:r>
      <w:r w:rsidR="0033254B" w:rsidRPr="00B1641C">
        <w:rPr>
          <w:rFonts w:ascii="Times New Roman" w:hAnsi="Times New Roman" w:cs="Times New Roman"/>
          <w:sz w:val="24"/>
          <w:szCs w:val="24"/>
        </w:rPr>
        <w:t xml:space="preserve"> </w:t>
      </w:r>
      <w:r w:rsidR="00803864" w:rsidRPr="00B1641C">
        <w:rPr>
          <w:rFonts w:ascii="Times New Roman" w:hAnsi="Times New Roman" w:cs="Times New Roman"/>
          <w:sz w:val="24"/>
          <w:szCs w:val="24"/>
        </w:rPr>
        <w:t>Н</w:t>
      </w:r>
      <w:r w:rsidR="0033254B" w:rsidRPr="00B1641C">
        <w:rPr>
          <w:rFonts w:ascii="Times New Roman" w:hAnsi="Times New Roman" w:cs="Times New Roman"/>
          <w:sz w:val="24"/>
          <w:szCs w:val="24"/>
        </w:rPr>
        <w:t>изкий уровень собственных доходов у сельского поселения «Носим», что не позволяет в полном объеме осуществлять реализацию возложенных полномочий</w:t>
      </w:r>
      <w:r w:rsidR="000D07D2" w:rsidRPr="00B1641C">
        <w:rPr>
          <w:rFonts w:ascii="Times New Roman" w:hAnsi="Times New Roman" w:cs="Times New Roman"/>
          <w:sz w:val="24"/>
          <w:szCs w:val="24"/>
        </w:rPr>
        <w:t xml:space="preserve"> и</w:t>
      </w:r>
      <w:r w:rsidR="0033254B" w:rsidRPr="00B1641C">
        <w:rPr>
          <w:rFonts w:ascii="Times New Roman" w:hAnsi="Times New Roman" w:cs="Times New Roman"/>
          <w:sz w:val="24"/>
          <w:szCs w:val="24"/>
        </w:rPr>
        <w:t xml:space="preserve"> </w:t>
      </w:r>
      <w:r w:rsidR="00C0666E" w:rsidRPr="00B1641C">
        <w:rPr>
          <w:rFonts w:ascii="Times New Roman" w:hAnsi="Times New Roman" w:cs="Times New Roman"/>
          <w:sz w:val="24"/>
          <w:szCs w:val="24"/>
        </w:rPr>
        <w:t xml:space="preserve">направлять средства на </w:t>
      </w:r>
      <w:r w:rsidR="0033254B" w:rsidRPr="00B1641C">
        <w:rPr>
          <w:rFonts w:ascii="Times New Roman" w:hAnsi="Times New Roman" w:cs="Times New Roman"/>
          <w:sz w:val="24"/>
          <w:szCs w:val="24"/>
        </w:rPr>
        <w:t>разви</w:t>
      </w:r>
      <w:r w:rsidR="000D07D2" w:rsidRPr="00B1641C">
        <w:rPr>
          <w:rFonts w:ascii="Times New Roman" w:hAnsi="Times New Roman" w:cs="Times New Roman"/>
          <w:sz w:val="24"/>
          <w:szCs w:val="24"/>
        </w:rPr>
        <w:t>ти</w:t>
      </w:r>
      <w:r w:rsidR="00C0666E" w:rsidRPr="00B1641C">
        <w:rPr>
          <w:rFonts w:ascii="Times New Roman" w:hAnsi="Times New Roman" w:cs="Times New Roman"/>
          <w:sz w:val="24"/>
          <w:szCs w:val="24"/>
        </w:rPr>
        <w:t>е</w:t>
      </w:r>
      <w:r w:rsidR="0033254B" w:rsidRPr="00B1641C">
        <w:rPr>
          <w:rFonts w:ascii="Times New Roman" w:hAnsi="Times New Roman" w:cs="Times New Roman"/>
          <w:sz w:val="24"/>
          <w:szCs w:val="24"/>
        </w:rPr>
        <w:t xml:space="preserve"> экономи</w:t>
      </w:r>
      <w:r w:rsidR="00C0666E" w:rsidRPr="00B1641C">
        <w:rPr>
          <w:rFonts w:ascii="Times New Roman" w:hAnsi="Times New Roman" w:cs="Times New Roman"/>
          <w:sz w:val="24"/>
          <w:szCs w:val="24"/>
        </w:rPr>
        <w:t>к</w:t>
      </w:r>
      <w:r w:rsidR="000D07D2" w:rsidRPr="00B1641C">
        <w:rPr>
          <w:rFonts w:ascii="Times New Roman" w:hAnsi="Times New Roman" w:cs="Times New Roman"/>
          <w:sz w:val="24"/>
          <w:szCs w:val="24"/>
        </w:rPr>
        <w:t>и</w:t>
      </w:r>
      <w:r w:rsidR="0033254B" w:rsidRPr="00B1641C">
        <w:rPr>
          <w:rFonts w:ascii="Times New Roman" w:hAnsi="Times New Roman" w:cs="Times New Roman"/>
          <w:sz w:val="24"/>
          <w:szCs w:val="24"/>
        </w:rPr>
        <w:t xml:space="preserve"> поселения;</w:t>
      </w:r>
    </w:p>
    <w:p w:rsidR="0033254B" w:rsidRPr="00B1641C" w:rsidRDefault="002C5062" w:rsidP="00B1641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1641C">
        <w:rPr>
          <w:rFonts w:ascii="Times New Roman" w:hAnsi="Times New Roman" w:cs="Times New Roman"/>
          <w:sz w:val="24"/>
          <w:szCs w:val="24"/>
        </w:rPr>
        <w:t xml:space="preserve">2) </w:t>
      </w:r>
      <w:r w:rsidR="00803864" w:rsidRPr="00B1641C">
        <w:rPr>
          <w:rFonts w:ascii="Times New Roman" w:hAnsi="Times New Roman" w:cs="Times New Roman"/>
          <w:sz w:val="24"/>
          <w:szCs w:val="24"/>
        </w:rPr>
        <w:t>Д</w:t>
      </w:r>
      <w:r w:rsidR="0033254B" w:rsidRPr="00B1641C">
        <w:rPr>
          <w:rFonts w:ascii="Times New Roman" w:hAnsi="Times New Roman" w:cs="Times New Roman"/>
          <w:sz w:val="24"/>
          <w:szCs w:val="24"/>
        </w:rPr>
        <w:t>ополнительные затраты на содержание органов местного самоуправления поселения «Носим» и проведение выборов в представительные органы поселения;</w:t>
      </w:r>
    </w:p>
    <w:p w:rsidR="00F66312" w:rsidRPr="00B1641C" w:rsidRDefault="002C5062" w:rsidP="00B1641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1641C">
        <w:rPr>
          <w:rFonts w:ascii="Times New Roman" w:hAnsi="Times New Roman" w:cs="Times New Roman"/>
          <w:sz w:val="24"/>
          <w:szCs w:val="24"/>
        </w:rPr>
        <w:t>3)</w:t>
      </w:r>
      <w:r w:rsidR="00803864" w:rsidRPr="00B1641C">
        <w:rPr>
          <w:rFonts w:ascii="Times New Roman" w:hAnsi="Times New Roman" w:cs="Times New Roman"/>
          <w:sz w:val="24"/>
          <w:szCs w:val="24"/>
        </w:rPr>
        <w:t xml:space="preserve">  О</w:t>
      </w:r>
      <w:r w:rsidR="00F66312" w:rsidRPr="00B1641C">
        <w:rPr>
          <w:rFonts w:ascii="Times New Roman" w:hAnsi="Times New Roman" w:cs="Times New Roman"/>
          <w:sz w:val="24"/>
          <w:szCs w:val="24"/>
        </w:rPr>
        <w:t xml:space="preserve">тсутствие </w:t>
      </w:r>
      <w:r w:rsidR="001B5274" w:rsidRPr="00B1641C">
        <w:rPr>
          <w:rFonts w:ascii="Times New Roman" w:hAnsi="Times New Roman" w:cs="Times New Roman"/>
          <w:sz w:val="24"/>
          <w:szCs w:val="24"/>
        </w:rPr>
        <w:t xml:space="preserve">у </w:t>
      </w:r>
      <w:r w:rsidR="00F66312" w:rsidRPr="00B1641C">
        <w:rPr>
          <w:rFonts w:ascii="Times New Roman" w:hAnsi="Times New Roman" w:cs="Times New Roman"/>
          <w:sz w:val="24"/>
          <w:szCs w:val="24"/>
        </w:rPr>
        <w:t>специалистов</w:t>
      </w:r>
      <w:r w:rsidR="001B5274" w:rsidRPr="00B1641C">
        <w:rPr>
          <w:rFonts w:ascii="Times New Roman" w:hAnsi="Times New Roman" w:cs="Times New Roman"/>
          <w:sz w:val="24"/>
          <w:szCs w:val="24"/>
        </w:rPr>
        <w:t xml:space="preserve"> в </w:t>
      </w:r>
      <w:r w:rsidR="00B238B1"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r w:rsidR="001B5274" w:rsidRPr="00B1641C">
        <w:rPr>
          <w:rFonts w:ascii="Times New Roman" w:hAnsi="Times New Roman" w:cs="Times New Roman"/>
          <w:sz w:val="24"/>
          <w:szCs w:val="24"/>
        </w:rPr>
        <w:t>поселени</w:t>
      </w:r>
      <w:r w:rsidR="00B238B1">
        <w:rPr>
          <w:rFonts w:ascii="Times New Roman" w:hAnsi="Times New Roman" w:cs="Times New Roman"/>
          <w:sz w:val="24"/>
          <w:szCs w:val="24"/>
        </w:rPr>
        <w:t>я</w:t>
      </w:r>
      <w:r w:rsidR="001B5274" w:rsidRPr="00B1641C">
        <w:rPr>
          <w:rFonts w:ascii="Times New Roman" w:hAnsi="Times New Roman" w:cs="Times New Roman"/>
          <w:sz w:val="24"/>
          <w:szCs w:val="24"/>
        </w:rPr>
        <w:t xml:space="preserve"> «Носим»</w:t>
      </w:r>
      <w:r w:rsidR="00F66312" w:rsidRPr="00B1641C">
        <w:rPr>
          <w:rFonts w:ascii="Times New Roman" w:hAnsi="Times New Roman" w:cs="Times New Roman"/>
          <w:sz w:val="24"/>
          <w:szCs w:val="24"/>
        </w:rPr>
        <w:t xml:space="preserve"> необходимой квалификации</w:t>
      </w:r>
      <w:r w:rsidR="008D3A17" w:rsidRPr="00B1641C">
        <w:rPr>
          <w:rFonts w:ascii="Times New Roman" w:hAnsi="Times New Roman" w:cs="Times New Roman"/>
          <w:sz w:val="24"/>
          <w:szCs w:val="24"/>
        </w:rPr>
        <w:t xml:space="preserve"> для принятия управленческих решений, отсутствие самостоятельности в решении вопросов, определенных законодательством.</w:t>
      </w:r>
    </w:p>
    <w:p w:rsidR="008D3A17" w:rsidRPr="00B1641C" w:rsidRDefault="008D3A17" w:rsidP="00B1641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1641C">
        <w:rPr>
          <w:rFonts w:ascii="Times New Roman" w:hAnsi="Times New Roman" w:cs="Times New Roman"/>
          <w:sz w:val="24"/>
          <w:szCs w:val="24"/>
        </w:rPr>
        <w:t xml:space="preserve">Среди положительных факторов </w:t>
      </w:r>
      <w:r w:rsidR="00803864" w:rsidRPr="00B1641C">
        <w:rPr>
          <w:rFonts w:ascii="Times New Roman" w:hAnsi="Times New Roman" w:cs="Times New Roman"/>
          <w:sz w:val="24"/>
          <w:szCs w:val="24"/>
        </w:rPr>
        <w:t xml:space="preserve">объединения поселений </w:t>
      </w:r>
      <w:r w:rsidRPr="00B1641C">
        <w:rPr>
          <w:rFonts w:ascii="Times New Roman" w:hAnsi="Times New Roman" w:cs="Times New Roman"/>
          <w:sz w:val="24"/>
          <w:szCs w:val="24"/>
        </w:rPr>
        <w:t>выделя</w:t>
      </w:r>
      <w:r w:rsidR="00803864" w:rsidRPr="00B1641C">
        <w:rPr>
          <w:rFonts w:ascii="Times New Roman" w:hAnsi="Times New Roman" w:cs="Times New Roman"/>
          <w:sz w:val="24"/>
          <w:szCs w:val="24"/>
        </w:rPr>
        <w:t>ются</w:t>
      </w:r>
      <w:r w:rsidRPr="00B1641C">
        <w:rPr>
          <w:rFonts w:ascii="Times New Roman" w:hAnsi="Times New Roman" w:cs="Times New Roman"/>
          <w:sz w:val="24"/>
          <w:szCs w:val="24"/>
        </w:rPr>
        <w:t xml:space="preserve"> следующ</w:t>
      </w:r>
      <w:r w:rsidR="00803864" w:rsidRPr="00B1641C">
        <w:rPr>
          <w:rFonts w:ascii="Times New Roman" w:hAnsi="Times New Roman" w:cs="Times New Roman"/>
          <w:sz w:val="24"/>
          <w:szCs w:val="24"/>
        </w:rPr>
        <w:t>ие</w:t>
      </w:r>
      <w:r w:rsidRPr="00B1641C">
        <w:rPr>
          <w:rFonts w:ascii="Times New Roman" w:hAnsi="Times New Roman" w:cs="Times New Roman"/>
          <w:sz w:val="24"/>
          <w:szCs w:val="24"/>
        </w:rPr>
        <w:t>:</w:t>
      </w:r>
    </w:p>
    <w:p w:rsidR="00385899" w:rsidRPr="00B1641C" w:rsidRDefault="00803864" w:rsidP="00B1641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1641C">
        <w:rPr>
          <w:rFonts w:ascii="Times New Roman" w:hAnsi="Times New Roman" w:cs="Times New Roman"/>
          <w:sz w:val="24"/>
          <w:szCs w:val="24"/>
        </w:rPr>
        <w:t>1)</w:t>
      </w:r>
      <w:r w:rsidR="00385899" w:rsidRPr="00B1641C">
        <w:rPr>
          <w:rFonts w:ascii="Times New Roman" w:hAnsi="Times New Roman" w:cs="Times New Roman"/>
          <w:sz w:val="24"/>
          <w:szCs w:val="24"/>
        </w:rPr>
        <w:t xml:space="preserve"> Объединение поселений позволит более эффективно выполнять полномочия, возложенные на органы местного самоуправления Федеральным законом от 06.10.2003г. №131-ФЗ «Об общих принципах организации местного самоуправления в Российской Федерации»;</w:t>
      </w:r>
    </w:p>
    <w:p w:rsidR="00385899" w:rsidRPr="00B1641C" w:rsidRDefault="00803864" w:rsidP="00B1641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1641C">
        <w:rPr>
          <w:rFonts w:ascii="Times New Roman" w:hAnsi="Times New Roman" w:cs="Times New Roman"/>
          <w:sz w:val="24"/>
          <w:szCs w:val="24"/>
        </w:rPr>
        <w:lastRenderedPageBreak/>
        <w:t xml:space="preserve">2) </w:t>
      </w:r>
      <w:r w:rsidR="00385899" w:rsidRPr="00B1641C">
        <w:rPr>
          <w:rFonts w:ascii="Times New Roman" w:hAnsi="Times New Roman" w:cs="Times New Roman"/>
          <w:sz w:val="24"/>
          <w:szCs w:val="24"/>
        </w:rPr>
        <w:t>Оптимизация затрат на содержание представительного и исполнительного органа местного самоуправления сельского поселения «Носим»;</w:t>
      </w:r>
    </w:p>
    <w:p w:rsidR="00CB709F" w:rsidRPr="00B1641C" w:rsidRDefault="00803864" w:rsidP="00B1641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1641C">
        <w:rPr>
          <w:rFonts w:ascii="Times New Roman" w:hAnsi="Times New Roman" w:cs="Times New Roman"/>
          <w:sz w:val="24"/>
          <w:szCs w:val="24"/>
        </w:rPr>
        <w:t xml:space="preserve">3) </w:t>
      </w:r>
      <w:r w:rsidR="008D3A17" w:rsidRPr="00B1641C">
        <w:rPr>
          <w:rFonts w:ascii="Times New Roman" w:hAnsi="Times New Roman" w:cs="Times New Roman"/>
          <w:sz w:val="24"/>
          <w:szCs w:val="24"/>
        </w:rPr>
        <w:t xml:space="preserve">Преобразование поселений </w:t>
      </w:r>
      <w:r w:rsidR="009C0A23" w:rsidRPr="00B1641C">
        <w:rPr>
          <w:rFonts w:ascii="Times New Roman" w:hAnsi="Times New Roman" w:cs="Times New Roman"/>
          <w:sz w:val="24"/>
          <w:szCs w:val="24"/>
        </w:rPr>
        <w:t xml:space="preserve">не </w:t>
      </w:r>
      <w:r w:rsidR="002D7636" w:rsidRPr="00B1641C">
        <w:rPr>
          <w:rFonts w:ascii="Times New Roman" w:hAnsi="Times New Roman" w:cs="Times New Roman"/>
          <w:sz w:val="24"/>
          <w:szCs w:val="24"/>
        </w:rPr>
        <w:t>по</w:t>
      </w:r>
      <w:r w:rsidR="008D3A17" w:rsidRPr="00B1641C">
        <w:rPr>
          <w:rFonts w:ascii="Times New Roman" w:hAnsi="Times New Roman" w:cs="Times New Roman"/>
          <w:sz w:val="24"/>
          <w:szCs w:val="24"/>
        </w:rPr>
        <w:t>требует создания</w:t>
      </w:r>
      <w:r w:rsidR="0087215F" w:rsidRPr="00B1641C">
        <w:rPr>
          <w:rFonts w:ascii="Times New Roman" w:hAnsi="Times New Roman" w:cs="Times New Roman"/>
          <w:sz w:val="24"/>
          <w:szCs w:val="24"/>
        </w:rPr>
        <w:t xml:space="preserve"> </w:t>
      </w:r>
      <w:r w:rsidR="00B1162D" w:rsidRPr="00B1641C">
        <w:rPr>
          <w:rFonts w:ascii="Times New Roman" w:hAnsi="Times New Roman" w:cs="Times New Roman"/>
          <w:sz w:val="24"/>
          <w:szCs w:val="24"/>
        </w:rPr>
        <w:t>дополнительн</w:t>
      </w:r>
      <w:r w:rsidR="009C0A23" w:rsidRPr="00B1641C">
        <w:rPr>
          <w:rFonts w:ascii="Times New Roman" w:hAnsi="Times New Roman" w:cs="Times New Roman"/>
          <w:sz w:val="24"/>
          <w:szCs w:val="24"/>
        </w:rPr>
        <w:t>ых</w:t>
      </w:r>
      <w:r w:rsidR="008D3A17" w:rsidRPr="00B1641C">
        <w:rPr>
          <w:rFonts w:ascii="Times New Roman" w:hAnsi="Times New Roman" w:cs="Times New Roman"/>
          <w:sz w:val="24"/>
          <w:szCs w:val="24"/>
        </w:rPr>
        <w:t xml:space="preserve"> рабоч</w:t>
      </w:r>
      <w:r w:rsidR="009C0A23" w:rsidRPr="00B1641C">
        <w:rPr>
          <w:rFonts w:ascii="Times New Roman" w:hAnsi="Times New Roman" w:cs="Times New Roman"/>
          <w:sz w:val="24"/>
          <w:szCs w:val="24"/>
        </w:rPr>
        <w:t>их</w:t>
      </w:r>
      <w:r w:rsidR="008D3A17" w:rsidRPr="00B1641C">
        <w:rPr>
          <w:rFonts w:ascii="Times New Roman" w:hAnsi="Times New Roman" w:cs="Times New Roman"/>
          <w:sz w:val="24"/>
          <w:szCs w:val="24"/>
        </w:rPr>
        <w:t xml:space="preserve"> мест</w:t>
      </w:r>
      <w:r w:rsidR="002D7636" w:rsidRPr="00B1641C">
        <w:rPr>
          <w:rFonts w:ascii="Times New Roman" w:hAnsi="Times New Roman" w:cs="Times New Roman"/>
          <w:sz w:val="24"/>
          <w:szCs w:val="24"/>
        </w:rPr>
        <w:t xml:space="preserve"> в </w:t>
      </w:r>
      <w:r w:rsidR="00E62658"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r w:rsidR="002D7636" w:rsidRPr="00B1641C">
        <w:rPr>
          <w:rFonts w:ascii="Times New Roman" w:hAnsi="Times New Roman" w:cs="Times New Roman"/>
          <w:sz w:val="24"/>
          <w:szCs w:val="24"/>
        </w:rPr>
        <w:t>с</w:t>
      </w:r>
      <w:r w:rsidR="008D3A17" w:rsidRPr="00B1641C">
        <w:rPr>
          <w:rFonts w:ascii="Times New Roman" w:hAnsi="Times New Roman" w:cs="Times New Roman"/>
          <w:sz w:val="24"/>
          <w:szCs w:val="24"/>
        </w:rPr>
        <w:t>ельско</w:t>
      </w:r>
      <w:r w:rsidR="00E62658">
        <w:rPr>
          <w:rFonts w:ascii="Times New Roman" w:hAnsi="Times New Roman" w:cs="Times New Roman"/>
          <w:sz w:val="24"/>
          <w:szCs w:val="24"/>
        </w:rPr>
        <w:t xml:space="preserve">го </w:t>
      </w:r>
      <w:r w:rsidR="008D3A17" w:rsidRPr="00B1641C">
        <w:rPr>
          <w:rFonts w:ascii="Times New Roman" w:hAnsi="Times New Roman" w:cs="Times New Roman"/>
          <w:sz w:val="24"/>
          <w:szCs w:val="24"/>
        </w:rPr>
        <w:t>поселени</w:t>
      </w:r>
      <w:r w:rsidR="00E62658">
        <w:rPr>
          <w:rFonts w:ascii="Times New Roman" w:hAnsi="Times New Roman" w:cs="Times New Roman"/>
          <w:sz w:val="24"/>
          <w:szCs w:val="24"/>
        </w:rPr>
        <w:t>я</w:t>
      </w:r>
      <w:r w:rsidR="002D7636" w:rsidRPr="00B1641C">
        <w:rPr>
          <w:rFonts w:ascii="Times New Roman" w:hAnsi="Times New Roman" w:cs="Times New Roman"/>
          <w:sz w:val="24"/>
          <w:szCs w:val="24"/>
        </w:rPr>
        <w:t xml:space="preserve"> «Усть-Кулом»</w:t>
      </w:r>
      <w:r w:rsidR="00AF5FD6" w:rsidRPr="00B1641C">
        <w:rPr>
          <w:rFonts w:ascii="Times New Roman" w:hAnsi="Times New Roman" w:cs="Times New Roman"/>
          <w:sz w:val="24"/>
          <w:szCs w:val="24"/>
        </w:rPr>
        <w:t>;</w:t>
      </w:r>
    </w:p>
    <w:p w:rsidR="00772141" w:rsidRPr="00B1641C" w:rsidRDefault="001E5DBD" w:rsidP="00B1641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3579D6" w:rsidRPr="00B1641C">
        <w:rPr>
          <w:rFonts w:ascii="Times New Roman" w:hAnsi="Times New Roman" w:cs="Times New Roman"/>
          <w:sz w:val="24"/>
          <w:szCs w:val="24"/>
        </w:rPr>
        <w:t>)</w:t>
      </w:r>
      <w:r w:rsidR="00772141" w:rsidRPr="00B1641C">
        <w:rPr>
          <w:rFonts w:ascii="Times New Roman" w:hAnsi="Times New Roman" w:cs="Times New Roman"/>
          <w:sz w:val="24"/>
          <w:szCs w:val="24"/>
        </w:rPr>
        <w:t xml:space="preserve"> При преобразовании сельских поселений упразднени</w:t>
      </w:r>
      <w:r w:rsidR="00880124">
        <w:rPr>
          <w:rFonts w:ascii="Times New Roman" w:hAnsi="Times New Roman" w:cs="Times New Roman"/>
          <w:sz w:val="24"/>
          <w:szCs w:val="24"/>
        </w:rPr>
        <w:t>е</w:t>
      </w:r>
      <w:r w:rsidR="00772141" w:rsidRPr="00B1641C">
        <w:rPr>
          <w:rFonts w:ascii="Times New Roman" w:hAnsi="Times New Roman" w:cs="Times New Roman"/>
          <w:sz w:val="24"/>
          <w:szCs w:val="24"/>
        </w:rPr>
        <w:t xml:space="preserve"> населенных пунктов производиться не будет;</w:t>
      </w:r>
    </w:p>
    <w:p w:rsidR="009123B2" w:rsidRPr="00B1641C" w:rsidRDefault="001E5DBD" w:rsidP="00B1641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3579D6" w:rsidRPr="00B1641C">
        <w:rPr>
          <w:rFonts w:ascii="Times New Roman" w:hAnsi="Times New Roman" w:cs="Times New Roman"/>
          <w:sz w:val="24"/>
          <w:szCs w:val="24"/>
        </w:rPr>
        <w:t>)</w:t>
      </w:r>
      <w:r w:rsidR="00772141" w:rsidRPr="00B1641C">
        <w:rPr>
          <w:rFonts w:ascii="Times New Roman" w:hAnsi="Times New Roman" w:cs="Times New Roman"/>
          <w:sz w:val="24"/>
          <w:szCs w:val="24"/>
        </w:rPr>
        <w:t xml:space="preserve"> Не нарушается доступность </w:t>
      </w:r>
      <w:r w:rsidR="001376AE" w:rsidRPr="00B1641C">
        <w:rPr>
          <w:rFonts w:ascii="Times New Roman" w:hAnsi="Times New Roman" w:cs="Times New Roman"/>
          <w:sz w:val="24"/>
          <w:szCs w:val="24"/>
        </w:rPr>
        <w:t xml:space="preserve">государственных и </w:t>
      </w:r>
      <w:r w:rsidR="00772141" w:rsidRPr="00B1641C">
        <w:rPr>
          <w:rFonts w:ascii="Times New Roman" w:hAnsi="Times New Roman" w:cs="Times New Roman"/>
          <w:sz w:val="24"/>
          <w:szCs w:val="24"/>
        </w:rPr>
        <w:t>муниципальных услуг.</w:t>
      </w:r>
      <w:r w:rsidR="001376AE" w:rsidRPr="00B1641C">
        <w:rPr>
          <w:rFonts w:ascii="Times New Roman" w:hAnsi="Times New Roman" w:cs="Times New Roman"/>
          <w:sz w:val="24"/>
          <w:szCs w:val="24"/>
        </w:rPr>
        <w:t xml:space="preserve"> </w:t>
      </w:r>
      <w:r w:rsidR="00772141" w:rsidRPr="00B1641C">
        <w:rPr>
          <w:rFonts w:ascii="Times New Roman" w:hAnsi="Times New Roman" w:cs="Times New Roman"/>
          <w:sz w:val="24"/>
          <w:szCs w:val="24"/>
        </w:rPr>
        <w:t xml:space="preserve">Специалистами сельского поселения </w:t>
      </w:r>
      <w:r w:rsidR="001376AE" w:rsidRPr="00B1641C">
        <w:rPr>
          <w:rFonts w:ascii="Times New Roman" w:hAnsi="Times New Roman" w:cs="Times New Roman"/>
          <w:sz w:val="24"/>
          <w:szCs w:val="24"/>
        </w:rPr>
        <w:t xml:space="preserve">«Усть-Кулом» </w:t>
      </w:r>
      <w:r w:rsidR="00772141" w:rsidRPr="00B1641C">
        <w:rPr>
          <w:rFonts w:ascii="Times New Roman" w:hAnsi="Times New Roman" w:cs="Times New Roman"/>
          <w:sz w:val="24"/>
          <w:szCs w:val="24"/>
        </w:rPr>
        <w:t>будут оказываться услуги, относ</w:t>
      </w:r>
      <w:r w:rsidR="001376AE" w:rsidRPr="00B1641C">
        <w:rPr>
          <w:rFonts w:ascii="Times New Roman" w:hAnsi="Times New Roman" w:cs="Times New Roman"/>
          <w:sz w:val="24"/>
          <w:szCs w:val="24"/>
        </w:rPr>
        <w:t>ящиеся к компетенции орган</w:t>
      </w:r>
      <w:r w:rsidR="002C5D40">
        <w:rPr>
          <w:rFonts w:ascii="Times New Roman" w:hAnsi="Times New Roman" w:cs="Times New Roman"/>
          <w:sz w:val="24"/>
          <w:szCs w:val="24"/>
        </w:rPr>
        <w:t>а</w:t>
      </w:r>
      <w:r w:rsidR="001376AE" w:rsidRPr="00B1641C">
        <w:rPr>
          <w:rFonts w:ascii="Times New Roman" w:hAnsi="Times New Roman" w:cs="Times New Roman"/>
          <w:sz w:val="24"/>
          <w:szCs w:val="24"/>
        </w:rPr>
        <w:t xml:space="preserve"> местного самоуправления</w:t>
      </w:r>
      <w:r w:rsidR="00CB709F" w:rsidRPr="00B1641C">
        <w:rPr>
          <w:rFonts w:ascii="Times New Roman" w:hAnsi="Times New Roman" w:cs="Times New Roman"/>
          <w:sz w:val="24"/>
          <w:szCs w:val="24"/>
        </w:rPr>
        <w:t>.</w:t>
      </w:r>
      <w:r w:rsidR="009123B2" w:rsidRPr="00B1641C">
        <w:rPr>
          <w:rFonts w:ascii="Times New Roman" w:hAnsi="Times New Roman" w:cs="Times New Roman"/>
          <w:sz w:val="24"/>
          <w:szCs w:val="24"/>
        </w:rPr>
        <w:t xml:space="preserve"> Отметим, что в</w:t>
      </w:r>
      <w:r w:rsidR="007B4773" w:rsidRPr="00B1641C">
        <w:rPr>
          <w:rFonts w:ascii="Times New Roman" w:eastAsia="Calibri" w:hAnsi="Times New Roman" w:cs="Times New Roman"/>
          <w:sz w:val="24"/>
          <w:szCs w:val="24"/>
        </w:rPr>
        <w:t xml:space="preserve"> с.Усть-Кулом функционирует </w:t>
      </w:r>
      <w:r w:rsidR="005E05F7">
        <w:rPr>
          <w:rFonts w:ascii="Times New Roman" w:hAnsi="Times New Roman" w:cs="Times New Roman"/>
          <w:sz w:val="24"/>
          <w:szCs w:val="24"/>
        </w:rPr>
        <w:t>ГАУ РК «</w:t>
      </w:r>
      <w:r w:rsidR="007B4773" w:rsidRPr="00B1641C">
        <w:rPr>
          <w:rFonts w:ascii="Times New Roman" w:eastAsia="Calibri" w:hAnsi="Times New Roman" w:cs="Times New Roman"/>
          <w:sz w:val="24"/>
          <w:szCs w:val="24"/>
        </w:rPr>
        <w:t>Многофункциональный центр предоставления государственных и муниципальных услуг».</w:t>
      </w:r>
    </w:p>
    <w:p w:rsidR="009123B2" w:rsidRPr="00B1641C" w:rsidRDefault="009123B2" w:rsidP="00B1641C">
      <w:pPr>
        <w:pStyle w:val="ConsPlusTitle"/>
        <w:spacing w:line="360" w:lineRule="auto"/>
        <w:ind w:firstLine="709"/>
        <w:jc w:val="both"/>
        <w:rPr>
          <w:b w:val="0"/>
          <w:szCs w:val="24"/>
        </w:rPr>
      </w:pPr>
      <w:r w:rsidRPr="00B1641C">
        <w:rPr>
          <w:rFonts w:eastAsia="Calibri"/>
          <w:b w:val="0"/>
          <w:szCs w:val="24"/>
        </w:rPr>
        <w:t>Перед проведением публичных слушаний было изучено общественное мнение. Опрос проводился в с.Носим и пст.Паспом.</w:t>
      </w:r>
      <w:r w:rsidRPr="00B1641C">
        <w:rPr>
          <w:szCs w:val="24"/>
        </w:rPr>
        <w:t xml:space="preserve"> </w:t>
      </w:r>
      <w:r w:rsidRPr="00B1641C">
        <w:rPr>
          <w:b w:val="0"/>
          <w:szCs w:val="24"/>
        </w:rPr>
        <w:t xml:space="preserve">В </w:t>
      </w:r>
      <w:r w:rsidR="00291D14" w:rsidRPr="00B1641C">
        <w:rPr>
          <w:b w:val="0"/>
          <w:szCs w:val="24"/>
        </w:rPr>
        <w:t>с.Носим</w:t>
      </w:r>
      <w:r w:rsidRPr="00B1641C">
        <w:rPr>
          <w:b w:val="0"/>
          <w:szCs w:val="24"/>
        </w:rPr>
        <w:t xml:space="preserve"> были опрошены представители каждого третьего домохозяйства, четверть - в пст.Паспом. </w:t>
      </w:r>
      <w:r w:rsidR="005D53FB">
        <w:rPr>
          <w:b w:val="0"/>
          <w:szCs w:val="24"/>
        </w:rPr>
        <w:t>Среди опрошенных</w:t>
      </w:r>
      <w:r w:rsidRPr="00B1641C">
        <w:rPr>
          <w:b w:val="0"/>
          <w:szCs w:val="24"/>
        </w:rPr>
        <w:t xml:space="preserve"> </w:t>
      </w:r>
      <w:r w:rsidR="004510F4">
        <w:rPr>
          <w:b w:val="0"/>
          <w:szCs w:val="24"/>
        </w:rPr>
        <w:t xml:space="preserve">граждан, </w:t>
      </w:r>
      <w:r w:rsidRPr="00B1641C">
        <w:rPr>
          <w:b w:val="0"/>
          <w:szCs w:val="24"/>
        </w:rPr>
        <w:t xml:space="preserve">большая часть поддержала инициативу объединения. Респонденты отметили проблемы населенных пунктов, которые, на их взгляд, требуют первоочередного решения, указали причины своих опасений в случае объединения.  </w:t>
      </w:r>
    </w:p>
    <w:p w:rsidR="009123B2" w:rsidRPr="00B1641C" w:rsidRDefault="009123B2" w:rsidP="00B1641C">
      <w:pPr>
        <w:pStyle w:val="ConsPlusTitle"/>
        <w:spacing w:line="360" w:lineRule="auto"/>
        <w:ind w:firstLine="709"/>
        <w:jc w:val="both"/>
        <w:rPr>
          <w:b w:val="0"/>
          <w:szCs w:val="24"/>
        </w:rPr>
      </w:pPr>
      <w:r w:rsidRPr="00B1641C">
        <w:rPr>
          <w:b w:val="0"/>
          <w:szCs w:val="24"/>
        </w:rPr>
        <w:t xml:space="preserve">Что более всего беспокоит жителей </w:t>
      </w:r>
      <w:r w:rsidR="00606D53" w:rsidRPr="00B1641C">
        <w:rPr>
          <w:b w:val="0"/>
          <w:szCs w:val="24"/>
        </w:rPr>
        <w:t>с.Носим и пст.Паспом</w:t>
      </w:r>
      <w:r w:rsidRPr="00B1641C">
        <w:rPr>
          <w:b w:val="0"/>
          <w:szCs w:val="24"/>
        </w:rPr>
        <w:t>?</w:t>
      </w:r>
      <w:r w:rsidR="00606D53" w:rsidRPr="00B1641C">
        <w:rPr>
          <w:b w:val="0"/>
          <w:szCs w:val="24"/>
        </w:rPr>
        <w:t xml:space="preserve"> Перечислим </w:t>
      </w:r>
      <w:r w:rsidR="007531CD">
        <w:rPr>
          <w:b w:val="0"/>
          <w:szCs w:val="24"/>
        </w:rPr>
        <w:t xml:space="preserve">проблемы, </w:t>
      </w:r>
      <w:r w:rsidR="00807041" w:rsidRPr="00B1641C">
        <w:rPr>
          <w:b w:val="0"/>
          <w:szCs w:val="24"/>
        </w:rPr>
        <w:t>наиболее часто называемые респондентами</w:t>
      </w:r>
      <w:r w:rsidR="00606D53" w:rsidRPr="00B1641C">
        <w:rPr>
          <w:b w:val="0"/>
          <w:szCs w:val="24"/>
        </w:rPr>
        <w:t>: о</w:t>
      </w:r>
      <w:r w:rsidRPr="00B1641C">
        <w:rPr>
          <w:b w:val="0"/>
          <w:szCs w:val="24"/>
        </w:rPr>
        <w:t>рганизация движения рейсового автобуса</w:t>
      </w:r>
      <w:r w:rsidR="00606D53" w:rsidRPr="00B1641C">
        <w:rPr>
          <w:b w:val="0"/>
          <w:szCs w:val="24"/>
        </w:rPr>
        <w:t>, в т.ч. возобновление дневного рейса; с</w:t>
      </w:r>
      <w:r w:rsidRPr="00B1641C">
        <w:rPr>
          <w:b w:val="0"/>
          <w:szCs w:val="24"/>
        </w:rPr>
        <w:t>одержание дорог</w:t>
      </w:r>
      <w:r w:rsidR="00606D53" w:rsidRPr="00B1641C">
        <w:rPr>
          <w:b w:val="0"/>
          <w:szCs w:val="24"/>
        </w:rPr>
        <w:t>; уличное освещение; безработица; с</w:t>
      </w:r>
      <w:r w:rsidRPr="00B1641C">
        <w:rPr>
          <w:b w:val="0"/>
          <w:szCs w:val="24"/>
        </w:rPr>
        <w:t>воевременное получение справок</w:t>
      </w:r>
      <w:r w:rsidR="00606D53" w:rsidRPr="00B1641C">
        <w:rPr>
          <w:b w:val="0"/>
          <w:szCs w:val="24"/>
        </w:rPr>
        <w:t>; р</w:t>
      </w:r>
      <w:r w:rsidRPr="00B1641C">
        <w:rPr>
          <w:b w:val="0"/>
          <w:szCs w:val="24"/>
        </w:rPr>
        <w:t>емонт жилья</w:t>
      </w:r>
      <w:r w:rsidR="00606D53" w:rsidRPr="00B1641C">
        <w:rPr>
          <w:b w:val="0"/>
          <w:szCs w:val="24"/>
        </w:rPr>
        <w:t xml:space="preserve"> и водоснабжение</w:t>
      </w:r>
      <w:r w:rsidRPr="00B1641C">
        <w:rPr>
          <w:b w:val="0"/>
          <w:szCs w:val="24"/>
        </w:rPr>
        <w:t xml:space="preserve"> (</w:t>
      </w:r>
      <w:r w:rsidR="004B6BC2">
        <w:rPr>
          <w:b w:val="0"/>
          <w:szCs w:val="24"/>
        </w:rPr>
        <w:t xml:space="preserve">последнее больше беспокоит </w:t>
      </w:r>
      <w:r w:rsidR="00606D53" w:rsidRPr="00B1641C">
        <w:rPr>
          <w:b w:val="0"/>
          <w:szCs w:val="24"/>
        </w:rPr>
        <w:t xml:space="preserve">жителей </w:t>
      </w:r>
      <w:r w:rsidRPr="00B1641C">
        <w:rPr>
          <w:b w:val="0"/>
          <w:szCs w:val="24"/>
        </w:rPr>
        <w:t>пст.Паспом)</w:t>
      </w:r>
      <w:r w:rsidR="00606D53" w:rsidRPr="00B1641C">
        <w:rPr>
          <w:b w:val="0"/>
          <w:szCs w:val="24"/>
        </w:rPr>
        <w:t>.</w:t>
      </w:r>
    </w:p>
    <w:p w:rsidR="009123B2" w:rsidRPr="00B1641C" w:rsidRDefault="009123B2" w:rsidP="00B1641C">
      <w:pPr>
        <w:pStyle w:val="a4"/>
        <w:shd w:val="clear" w:color="auto" w:fill="FFFFFF"/>
        <w:tabs>
          <w:tab w:val="left" w:pos="0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1641C">
        <w:rPr>
          <w:rFonts w:ascii="Times New Roman" w:hAnsi="Times New Roman" w:cs="Times New Roman"/>
          <w:sz w:val="24"/>
          <w:szCs w:val="24"/>
        </w:rPr>
        <w:t xml:space="preserve">В ходе опроса был задан и такой вопрос: «В случае объединения вашего поселения с другим поселением будут высвобождены денежные средства, которые ранее направлялись на содержание органов местного самоуправления. </w:t>
      </w:r>
      <w:r w:rsidR="00035DC9" w:rsidRPr="00B1641C">
        <w:rPr>
          <w:rFonts w:ascii="Times New Roman" w:hAnsi="Times New Roman" w:cs="Times New Roman"/>
          <w:sz w:val="24"/>
          <w:szCs w:val="24"/>
        </w:rPr>
        <w:t xml:space="preserve">На </w:t>
      </w:r>
      <w:r w:rsidRPr="00B1641C">
        <w:rPr>
          <w:rFonts w:ascii="Times New Roman" w:hAnsi="Times New Roman" w:cs="Times New Roman"/>
          <w:sz w:val="24"/>
          <w:szCs w:val="24"/>
        </w:rPr>
        <w:t>что бы Вы предложили потратить эти деньги?»</w:t>
      </w:r>
      <w:r w:rsidR="009C0A23" w:rsidRPr="00B1641C">
        <w:rPr>
          <w:rFonts w:ascii="Times New Roman" w:hAnsi="Times New Roman" w:cs="Times New Roman"/>
          <w:sz w:val="24"/>
          <w:szCs w:val="24"/>
        </w:rPr>
        <w:t>. Р</w:t>
      </w:r>
      <w:r w:rsidRPr="00B1641C">
        <w:rPr>
          <w:rFonts w:ascii="Times New Roman" w:hAnsi="Times New Roman" w:cs="Times New Roman"/>
          <w:sz w:val="24"/>
          <w:szCs w:val="24"/>
        </w:rPr>
        <w:t xml:space="preserve">еспонденты </w:t>
      </w:r>
      <w:r w:rsidR="007531CD">
        <w:rPr>
          <w:rFonts w:ascii="Times New Roman" w:hAnsi="Times New Roman" w:cs="Times New Roman"/>
          <w:sz w:val="24"/>
          <w:szCs w:val="24"/>
        </w:rPr>
        <w:t>дали такие ответы</w:t>
      </w:r>
      <w:r w:rsidR="00035DC9" w:rsidRPr="00B1641C">
        <w:rPr>
          <w:rFonts w:ascii="Times New Roman" w:hAnsi="Times New Roman" w:cs="Times New Roman"/>
          <w:sz w:val="24"/>
          <w:szCs w:val="24"/>
        </w:rPr>
        <w:t xml:space="preserve"> - </w:t>
      </w:r>
      <w:r w:rsidRPr="00B1641C">
        <w:rPr>
          <w:rFonts w:ascii="Times New Roman" w:hAnsi="Times New Roman" w:cs="Times New Roman"/>
          <w:sz w:val="24"/>
          <w:szCs w:val="24"/>
        </w:rPr>
        <w:t>улучшить уличное освещение, отремонтировать поселенческие дороги, обеспечить пожарную безопасность населенного пункта, провести работы по благоустройству населенных пунктов, выделить средства на ремонт клуба,  муниципального жилья, детсада.</w:t>
      </w:r>
    </w:p>
    <w:p w:rsidR="0087215F" w:rsidRPr="00B1641C" w:rsidRDefault="009123B2" w:rsidP="00B1641C">
      <w:pPr>
        <w:pStyle w:val="1"/>
        <w:tabs>
          <w:tab w:val="left" w:pos="9355"/>
        </w:tabs>
        <w:spacing w:before="0" w:line="360" w:lineRule="auto"/>
        <w:ind w:firstLine="709"/>
        <w:rPr>
          <w:rFonts w:ascii="Times New Roman" w:hAnsi="Times New Roman"/>
          <w:sz w:val="24"/>
          <w:szCs w:val="24"/>
        </w:rPr>
      </w:pPr>
      <w:r w:rsidRPr="00B1641C">
        <w:rPr>
          <w:rFonts w:ascii="Times New Roman" w:hAnsi="Times New Roman"/>
          <w:sz w:val="24"/>
          <w:szCs w:val="24"/>
        </w:rPr>
        <w:t xml:space="preserve">По мнению </w:t>
      </w:r>
      <w:r w:rsidR="00E86629" w:rsidRPr="00B1641C">
        <w:rPr>
          <w:rFonts w:ascii="Times New Roman" w:hAnsi="Times New Roman"/>
          <w:sz w:val="24"/>
          <w:szCs w:val="24"/>
        </w:rPr>
        <w:t>опрошенных</w:t>
      </w:r>
      <w:r w:rsidRPr="00B1641C">
        <w:rPr>
          <w:rFonts w:ascii="Times New Roman" w:hAnsi="Times New Roman"/>
          <w:sz w:val="24"/>
          <w:szCs w:val="24"/>
        </w:rPr>
        <w:t>,</w:t>
      </w:r>
      <w:r w:rsidR="00397887" w:rsidRPr="00B1641C">
        <w:rPr>
          <w:rFonts w:ascii="Times New Roman" w:hAnsi="Times New Roman"/>
          <w:sz w:val="24"/>
          <w:szCs w:val="24"/>
        </w:rPr>
        <w:t xml:space="preserve"> п</w:t>
      </w:r>
      <w:r w:rsidR="001376AE" w:rsidRPr="00B1641C">
        <w:rPr>
          <w:rFonts w:ascii="Times New Roman" w:hAnsi="Times New Roman"/>
          <w:sz w:val="24"/>
          <w:szCs w:val="24"/>
        </w:rPr>
        <w:t xml:space="preserve">реобразование муниципальных образований будет способствовать перераспределению бюджетных средств </w:t>
      </w:r>
      <w:r w:rsidR="007531CD">
        <w:rPr>
          <w:rFonts w:ascii="Times New Roman" w:hAnsi="Times New Roman"/>
          <w:sz w:val="24"/>
          <w:szCs w:val="24"/>
        </w:rPr>
        <w:t>на</w:t>
      </w:r>
      <w:r w:rsidR="001376AE" w:rsidRPr="00B1641C">
        <w:rPr>
          <w:rFonts w:ascii="Times New Roman" w:hAnsi="Times New Roman"/>
          <w:sz w:val="24"/>
          <w:szCs w:val="24"/>
        </w:rPr>
        <w:t xml:space="preserve"> решени</w:t>
      </w:r>
      <w:r w:rsidR="007531CD">
        <w:rPr>
          <w:rFonts w:ascii="Times New Roman" w:hAnsi="Times New Roman"/>
          <w:sz w:val="24"/>
          <w:szCs w:val="24"/>
        </w:rPr>
        <w:t>е</w:t>
      </w:r>
      <w:r w:rsidR="001376AE" w:rsidRPr="00B1641C">
        <w:rPr>
          <w:rFonts w:ascii="Times New Roman" w:hAnsi="Times New Roman"/>
          <w:sz w:val="24"/>
          <w:szCs w:val="24"/>
        </w:rPr>
        <w:t xml:space="preserve"> наиболее актуальных социально-экономических проблем</w:t>
      </w:r>
      <w:r w:rsidR="00A7307D" w:rsidRPr="00B1641C">
        <w:rPr>
          <w:rFonts w:ascii="Times New Roman" w:hAnsi="Times New Roman"/>
          <w:sz w:val="24"/>
          <w:szCs w:val="24"/>
        </w:rPr>
        <w:t xml:space="preserve"> поселения</w:t>
      </w:r>
      <w:r w:rsidR="009A7401" w:rsidRPr="00B1641C">
        <w:rPr>
          <w:rFonts w:ascii="Times New Roman" w:hAnsi="Times New Roman"/>
          <w:sz w:val="24"/>
          <w:szCs w:val="24"/>
        </w:rPr>
        <w:t xml:space="preserve"> в целом</w:t>
      </w:r>
      <w:r w:rsidR="001376AE" w:rsidRPr="00B1641C">
        <w:rPr>
          <w:rFonts w:ascii="Times New Roman" w:hAnsi="Times New Roman"/>
          <w:sz w:val="24"/>
          <w:szCs w:val="24"/>
        </w:rPr>
        <w:t>, приведет к оптимизации расходования бюджетных средств.</w:t>
      </w:r>
    </w:p>
    <w:p w:rsidR="007531CD" w:rsidRDefault="00ED790E" w:rsidP="007531C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1641C">
        <w:rPr>
          <w:rFonts w:ascii="Times New Roman" w:hAnsi="Times New Roman" w:cs="Times New Roman"/>
          <w:sz w:val="24"/>
          <w:szCs w:val="24"/>
        </w:rPr>
        <w:t>В сельских поселениях «Усть-Кулом» и «Носим» прошли публичные слушания по вопросу объединения поселений.</w:t>
      </w:r>
      <w:r w:rsidR="00606D53" w:rsidRPr="00B1641C">
        <w:rPr>
          <w:rFonts w:ascii="Times New Roman" w:hAnsi="Times New Roman" w:cs="Times New Roman"/>
          <w:sz w:val="24"/>
          <w:szCs w:val="24"/>
        </w:rPr>
        <w:t xml:space="preserve"> </w:t>
      </w:r>
      <w:r w:rsidR="00EF4AF8" w:rsidRPr="00B1641C">
        <w:rPr>
          <w:rFonts w:ascii="Times New Roman" w:hAnsi="Times New Roman" w:cs="Times New Roman"/>
          <w:sz w:val="24"/>
          <w:szCs w:val="24"/>
        </w:rPr>
        <w:t xml:space="preserve">В публичных  слушаниях на территории </w:t>
      </w:r>
      <w:r w:rsidR="007531CD">
        <w:rPr>
          <w:rFonts w:ascii="Times New Roman" w:hAnsi="Times New Roman" w:cs="Times New Roman"/>
          <w:sz w:val="24"/>
          <w:szCs w:val="24"/>
        </w:rPr>
        <w:t>поселения</w:t>
      </w:r>
      <w:r w:rsidR="00EF4AF8" w:rsidRPr="00B1641C">
        <w:rPr>
          <w:rFonts w:ascii="Times New Roman" w:hAnsi="Times New Roman" w:cs="Times New Roman"/>
          <w:sz w:val="24"/>
          <w:szCs w:val="24"/>
        </w:rPr>
        <w:t xml:space="preserve"> </w:t>
      </w:r>
      <w:r w:rsidR="00EF4AF8" w:rsidRPr="00B1641C">
        <w:rPr>
          <w:rFonts w:ascii="Times New Roman" w:hAnsi="Times New Roman" w:cs="Times New Roman"/>
          <w:sz w:val="24"/>
          <w:szCs w:val="24"/>
        </w:rPr>
        <w:lastRenderedPageBreak/>
        <w:t>«Носим» приняло участие 70 человек, «Усть-Кулом» - 26 человек.</w:t>
      </w:r>
      <w:r w:rsidR="007531CD">
        <w:rPr>
          <w:rFonts w:ascii="Times New Roman" w:hAnsi="Times New Roman" w:cs="Times New Roman"/>
          <w:sz w:val="24"/>
          <w:szCs w:val="24"/>
        </w:rPr>
        <w:t xml:space="preserve"> </w:t>
      </w:r>
      <w:r w:rsidR="00DA5DD3" w:rsidRPr="00B1641C">
        <w:rPr>
          <w:rFonts w:ascii="Times New Roman" w:hAnsi="Times New Roman" w:cs="Times New Roman"/>
          <w:sz w:val="24"/>
          <w:szCs w:val="24"/>
        </w:rPr>
        <w:t>В таблице</w:t>
      </w:r>
      <w:r w:rsidR="00E23E78" w:rsidRPr="00B1641C">
        <w:rPr>
          <w:rFonts w:ascii="Times New Roman" w:hAnsi="Times New Roman" w:cs="Times New Roman"/>
          <w:sz w:val="24"/>
          <w:szCs w:val="24"/>
        </w:rPr>
        <w:t xml:space="preserve"> </w:t>
      </w:r>
      <w:r w:rsidR="00D435BB" w:rsidRPr="00B1641C">
        <w:rPr>
          <w:rFonts w:ascii="Times New Roman" w:hAnsi="Times New Roman" w:cs="Times New Roman"/>
          <w:sz w:val="24"/>
          <w:szCs w:val="24"/>
        </w:rPr>
        <w:t>6</w:t>
      </w:r>
      <w:r w:rsidR="00DA5DD3" w:rsidRPr="00B1641C">
        <w:rPr>
          <w:rFonts w:ascii="Times New Roman" w:hAnsi="Times New Roman" w:cs="Times New Roman"/>
          <w:sz w:val="24"/>
          <w:szCs w:val="24"/>
        </w:rPr>
        <w:t xml:space="preserve"> приведены и</w:t>
      </w:r>
      <w:r w:rsidRPr="00B1641C">
        <w:rPr>
          <w:rFonts w:ascii="Times New Roman" w:hAnsi="Times New Roman" w:cs="Times New Roman"/>
          <w:sz w:val="24"/>
          <w:szCs w:val="24"/>
        </w:rPr>
        <w:t xml:space="preserve">тоги </w:t>
      </w:r>
      <w:r w:rsidR="00D67AEB">
        <w:rPr>
          <w:rFonts w:ascii="Times New Roman" w:hAnsi="Times New Roman" w:cs="Times New Roman"/>
          <w:sz w:val="24"/>
          <w:szCs w:val="24"/>
        </w:rPr>
        <w:t xml:space="preserve">голосования на публичных </w:t>
      </w:r>
      <w:r w:rsidRPr="00B1641C">
        <w:rPr>
          <w:rFonts w:ascii="Times New Roman" w:hAnsi="Times New Roman" w:cs="Times New Roman"/>
          <w:sz w:val="24"/>
          <w:szCs w:val="24"/>
        </w:rPr>
        <w:t>слушани</w:t>
      </w:r>
      <w:r w:rsidR="00D67AEB">
        <w:rPr>
          <w:rFonts w:ascii="Times New Roman" w:hAnsi="Times New Roman" w:cs="Times New Roman"/>
          <w:sz w:val="24"/>
          <w:szCs w:val="24"/>
        </w:rPr>
        <w:t>ях</w:t>
      </w:r>
      <w:r w:rsidR="007531CD">
        <w:rPr>
          <w:rFonts w:ascii="Times New Roman" w:hAnsi="Times New Roman" w:cs="Times New Roman"/>
          <w:sz w:val="24"/>
          <w:szCs w:val="24"/>
        </w:rPr>
        <w:t>.</w:t>
      </w:r>
    </w:p>
    <w:p w:rsidR="00EF4AF8" w:rsidRPr="00B1641C" w:rsidRDefault="009A7401" w:rsidP="007531CD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B1641C">
        <w:rPr>
          <w:rFonts w:ascii="Times New Roman" w:hAnsi="Times New Roman" w:cs="Times New Roman"/>
          <w:sz w:val="24"/>
          <w:szCs w:val="24"/>
        </w:rPr>
        <w:t xml:space="preserve">Таблица </w:t>
      </w:r>
      <w:r w:rsidR="00D435BB" w:rsidRPr="00B1641C">
        <w:rPr>
          <w:rFonts w:ascii="Times New Roman" w:hAnsi="Times New Roman" w:cs="Times New Roman"/>
          <w:sz w:val="24"/>
          <w:szCs w:val="24"/>
        </w:rPr>
        <w:t>6</w:t>
      </w:r>
    </w:p>
    <w:tbl>
      <w:tblPr>
        <w:tblStyle w:val="a3"/>
        <w:tblW w:w="0" w:type="auto"/>
        <w:tblLook w:val="04A0"/>
      </w:tblPr>
      <w:tblGrid>
        <w:gridCol w:w="1526"/>
        <w:gridCol w:w="3118"/>
        <w:gridCol w:w="2977"/>
        <w:gridCol w:w="1950"/>
      </w:tblGrid>
      <w:tr w:rsidR="00E86629" w:rsidRPr="00B1641C" w:rsidTr="00943950">
        <w:tc>
          <w:tcPr>
            <w:tcW w:w="1526" w:type="dxa"/>
          </w:tcPr>
          <w:p w:rsidR="00E86629" w:rsidRPr="00B1641C" w:rsidRDefault="00C64ACE" w:rsidP="00B1641C">
            <w:pPr>
              <w:spacing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7" type="#_x0000_t32" style="position:absolute;left:0;text-align:left;margin-left:-4.8pt;margin-top:.5pt;width:75pt;height:24.3pt;z-index:251658240" o:connectortype="straight"/>
              </w:pict>
            </w:r>
            <w:r w:rsidR="009A7401" w:rsidRPr="00B1641C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  <w:p w:rsidR="009A7401" w:rsidRPr="00B1641C" w:rsidRDefault="009A7401" w:rsidP="00B1641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641C">
              <w:rPr>
                <w:rFonts w:ascii="Times New Roman" w:hAnsi="Times New Roman" w:cs="Times New Roman"/>
                <w:sz w:val="24"/>
                <w:szCs w:val="24"/>
              </w:rPr>
              <w:t>в т.ч. по СП</w:t>
            </w:r>
          </w:p>
        </w:tc>
        <w:tc>
          <w:tcPr>
            <w:tcW w:w="3118" w:type="dxa"/>
          </w:tcPr>
          <w:p w:rsidR="00E86629" w:rsidRPr="00B1641C" w:rsidRDefault="00E86629" w:rsidP="00B1641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41C">
              <w:rPr>
                <w:rFonts w:ascii="Times New Roman" w:hAnsi="Times New Roman" w:cs="Times New Roman"/>
                <w:sz w:val="24"/>
                <w:szCs w:val="24"/>
              </w:rPr>
              <w:t>Проголосовали за объединение</w:t>
            </w:r>
            <w:r w:rsidR="00943950" w:rsidRPr="00B1641C">
              <w:rPr>
                <w:rFonts w:ascii="Times New Roman" w:hAnsi="Times New Roman" w:cs="Times New Roman"/>
                <w:sz w:val="24"/>
                <w:szCs w:val="24"/>
              </w:rPr>
              <w:t xml:space="preserve"> – 73 человека</w:t>
            </w:r>
          </w:p>
        </w:tc>
        <w:tc>
          <w:tcPr>
            <w:tcW w:w="2977" w:type="dxa"/>
          </w:tcPr>
          <w:p w:rsidR="00E86629" w:rsidRPr="00B1641C" w:rsidRDefault="00E86629" w:rsidP="00B1641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41C">
              <w:rPr>
                <w:rFonts w:ascii="Times New Roman" w:hAnsi="Times New Roman" w:cs="Times New Roman"/>
                <w:sz w:val="24"/>
                <w:szCs w:val="24"/>
              </w:rPr>
              <w:t>Проголосовали против объединения</w:t>
            </w:r>
            <w:r w:rsidR="00943950" w:rsidRPr="00B1641C">
              <w:rPr>
                <w:rFonts w:ascii="Times New Roman" w:hAnsi="Times New Roman" w:cs="Times New Roman"/>
                <w:sz w:val="24"/>
                <w:szCs w:val="24"/>
              </w:rPr>
              <w:t xml:space="preserve"> – 16 человек</w:t>
            </w:r>
          </w:p>
        </w:tc>
        <w:tc>
          <w:tcPr>
            <w:tcW w:w="1950" w:type="dxa"/>
          </w:tcPr>
          <w:p w:rsidR="00E86629" w:rsidRPr="00B1641C" w:rsidRDefault="00E86629" w:rsidP="00B1641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41C">
              <w:rPr>
                <w:rFonts w:ascii="Times New Roman" w:hAnsi="Times New Roman" w:cs="Times New Roman"/>
                <w:sz w:val="24"/>
                <w:szCs w:val="24"/>
              </w:rPr>
              <w:t>Воздержались</w:t>
            </w:r>
            <w:r w:rsidR="00943950" w:rsidRPr="00B1641C">
              <w:rPr>
                <w:rFonts w:ascii="Times New Roman" w:hAnsi="Times New Roman" w:cs="Times New Roman"/>
                <w:sz w:val="24"/>
                <w:szCs w:val="24"/>
              </w:rPr>
              <w:t xml:space="preserve"> – 7 человек</w:t>
            </w:r>
          </w:p>
        </w:tc>
      </w:tr>
      <w:tr w:rsidR="00E86629" w:rsidRPr="00B1641C" w:rsidTr="00943950">
        <w:tc>
          <w:tcPr>
            <w:tcW w:w="1526" w:type="dxa"/>
          </w:tcPr>
          <w:p w:rsidR="00E86629" w:rsidRPr="00B1641C" w:rsidRDefault="00943950" w:rsidP="00B1641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41C">
              <w:rPr>
                <w:rFonts w:ascii="Times New Roman" w:hAnsi="Times New Roman" w:cs="Times New Roman"/>
                <w:sz w:val="24"/>
                <w:szCs w:val="24"/>
              </w:rPr>
              <w:t>Носим</w:t>
            </w:r>
          </w:p>
        </w:tc>
        <w:tc>
          <w:tcPr>
            <w:tcW w:w="3118" w:type="dxa"/>
          </w:tcPr>
          <w:p w:rsidR="00E86629" w:rsidRPr="00B1641C" w:rsidRDefault="00943950" w:rsidP="00B1641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41C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977" w:type="dxa"/>
          </w:tcPr>
          <w:p w:rsidR="00E86629" w:rsidRPr="00B1641C" w:rsidRDefault="00943950" w:rsidP="00B1641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41C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950" w:type="dxa"/>
          </w:tcPr>
          <w:p w:rsidR="00E86629" w:rsidRPr="00B1641C" w:rsidRDefault="00943950" w:rsidP="00B1641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41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943950" w:rsidRPr="00B1641C" w:rsidTr="00943950">
        <w:tc>
          <w:tcPr>
            <w:tcW w:w="1526" w:type="dxa"/>
          </w:tcPr>
          <w:p w:rsidR="00943950" w:rsidRPr="00B1641C" w:rsidRDefault="00943950" w:rsidP="00B1641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41C">
              <w:rPr>
                <w:rFonts w:ascii="Times New Roman" w:hAnsi="Times New Roman" w:cs="Times New Roman"/>
                <w:sz w:val="24"/>
                <w:szCs w:val="24"/>
              </w:rPr>
              <w:t>Усть-Кулом</w:t>
            </w:r>
          </w:p>
        </w:tc>
        <w:tc>
          <w:tcPr>
            <w:tcW w:w="3118" w:type="dxa"/>
          </w:tcPr>
          <w:p w:rsidR="00943950" w:rsidRPr="00B1641C" w:rsidRDefault="00943950" w:rsidP="00B1641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41C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977" w:type="dxa"/>
          </w:tcPr>
          <w:p w:rsidR="00943950" w:rsidRPr="00B1641C" w:rsidRDefault="00943950" w:rsidP="00B1641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41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50" w:type="dxa"/>
          </w:tcPr>
          <w:p w:rsidR="00943950" w:rsidRPr="00B1641C" w:rsidRDefault="00943950" w:rsidP="00B1641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41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EF4AF8" w:rsidRPr="00B1641C" w:rsidRDefault="00EF4AF8" w:rsidP="00B1641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D790E" w:rsidRPr="00B1641C" w:rsidRDefault="00ED790E" w:rsidP="00B1641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1641C">
        <w:rPr>
          <w:rFonts w:ascii="Times New Roman" w:hAnsi="Times New Roman" w:cs="Times New Roman"/>
          <w:sz w:val="24"/>
          <w:szCs w:val="24"/>
        </w:rPr>
        <w:t xml:space="preserve">Инициативу Совета МР «Усть-Куломский» по преобразованию сельских поселений посредством объединения сельских поселений </w:t>
      </w:r>
      <w:r w:rsidRPr="00B1641C">
        <w:rPr>
          <w:rFonts w:ascii="Times New Roman" w:eastAsia="Calibri" w:hAnsi="Times New Roman" w:cs="Times New Roman"/>
          <w:sz w:val="24"/>
          <w:szCs w:val="24"/>
        </w:rPr>
        <w:t>«Нос</w:t>
      </w:r>
      <w:r w:rsidR="009A7401" w:rsidRPr="00B1641C">
        <w:rPr>
          <w:rFonts w:ascii="Times New Roman" w:eastAsia="Calibri" w:hAnsi="Times New Roman" w:cs="Times New Roman"/>
          <w:sz w:val="24"/>
          <w:szCs w:val="24"/>
        </w:rPr>
        <w:t>им» и</w:t>
      </w:r>
      <w:r w:rsidRPr="00B1641C">
        <w:rPr>
          <w:rFonts w:ascii="Times New Roman" w:eastAsia="Calibri" w:hAnsi="Times New Roman" w:cs="Times New Roman"/>
          <w:sz w:val="24"/>
          <w:szCs w:val="24"/>
        </w:rPr>
        <w:t xml:space="preserve"> «Усть-Кулом» во вновь образованное  сельское поселение «Усть-Кулом» с административным центром в с. Усть-Кулом</w:t>
      </w:r>
      <w:r w:rsidRPr="00B1641C">
        <w:rPr>
          <w:rFonts w:ascii="Times New Roman" w:hAnsi="Times New Roman" w:cs="Times New Roman"/>
          <w:sz w:val="24"/>
          <w:szCs w:val="24"/>
        </w:rPr>
        <w:t xml:space="preserve"> поддержали Советы поселений «Носим» и «Усть-Кулом».</w:t>
      </w:r>
    </w:p>
    <w:p w:rsidR="00ED790E" w:rsidRPr="00B1641C" w:rsidRDefault="00ED790E" w:rsidP="00B1641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10001" w:rsidRPr="00B1641C" w:rsidRDefault="00810001" w:rsidP="00B1641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1641C">
        <w:rPr>
          <w:rFonts w:ascii="Times New Roman" w:hAnsi="Times New Roman" w:cs="Times New Roman"/>
          <w:sz w:val="24"/>
          <w:szCs w:val="24"/>
        </w:rPr>
        <w:t xml:space="preserve">Приложение к пояснительной записке на </w:t>
      </w:r>
      <w:r w:rsidR="007A29DC" w:rsidRPr="00B1641C">
        <w:rPr>
          <w:rFonts w:ascii="Times New Roman" w:hAnsi="Times New Roman" w:cs="Times New Roman"/>
          <w:sz w:val="24"/>
          <w:szCs w:val="24"/>
        </w:rPr>
        <w:t>114</w:t>
      </w:r>
      <w:r w:rsidRPr="00B1641C">
        <w:rPr>
          <w:rFonts w:ascii="Times New Roman" w:hAnsi="Times New Roman" w:cs="Times New Roman"/>
          <w:sz w:val="24"/>
          <w:szCs w:val="24"/>
        </w:rPr>
        <w:t xml:space="preserve"> листах.</w:t>
      </w:r>
    </w:p>
    <w:p w:rsidR="00916E1F" w:rsidRPr="00B1641C" w:rsidRDefault="00916E1F" w:rsidP="00B1641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1641C">
        <w:rPr>
          <w:rFonts w:ascii="Times New Roman" w:hAnsi="Times New Roman" w:cs="Times New Roman"/>
          <w:sz w:val="24"/>
          <w:szCs w:val="24"/>
        </w:rPr>
        <w:t>Приложение 1 Перечень основных социально-культурных, промышленных предприятий, строительных, транспортных и других организаций, а также сведения о количестве работающих в них людей по сельскому поселению «Носим»</w:t>
      </w:r>
      <w:r w:rsidR="00496F5F" w:rsidRPr="00B1641C">
        <w:rPr>
          <w:rFonts w:ascii="Times New Roman" w:hAnsi="Times New Roman" w:cs="Times New Roman"/>
          <w:sz w:val="24"/>
          <w:szCs w:val="24"/>
        </w:rPr>
        <w:t>.</w:t>
      </w:r>
    </w:p>
    <w:p w:rsidR="00916E1F" w:rsidRPr="00B1641C" w:rsidRDefault="00916E1F" w:rsidP="00B1641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1641C">
        <w:rPr>
          <w:rFonts w:ascii="Times New Roman" w:hAnsi="Times New Roman" w:cs="Times New Roman"/>
          <w:sz w:val="24"/>
          <w:szCs w:val="24"/>
        </w:rPr>
        <w:t>Приложение 2 Перечень основных социально-культурных, промышленных предприятий, строительных, транспортных и других организаций, а также сведения о количестве работающих в них людей по сельскому поселению «Усть-Кулом»</w:t>
      </w:r>
      <w:r w:rsidR="00496F5F" w:rsidRPr="00B1641C">
        <w:rPr>
          <w:rFonts w:ascii="Times New Roman" w:hAnsi="Times New Roman" w:cs="Times New Roman"/>
          <w:sz w:val="24"/>
          <w:szCs w:val="24"/>
        </w:rPr>
        <w:t>.</w:t>
      </w:r>
    </w:p>
    <w:p w:rsidR="00916E1F" w:rsidRPr="00B1641C" w:rsidRDefault="00916E1F" w:rsidP="00B1641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1641C">
        <w:rPr>
          <w:rFonts w:ascii="Times New Roman" w:hAnsi="Times New Roman" w:cs="Times New Roman"/>
          <w:sz w:val="24"/>
          <w:szCs w:val="24"/>
        </w:rPr>
        <w:t>Приложение 3</w:t>
      </w:r>
      <w:r w:rsidRPr="00B1641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1641C">
        <w:rPr>
          <w:rFonts w:ascii="Times New Roman" w:hAnsi="Times New Roman" w:cs="Times New Roman"/>
          <w:sz w:val="24"/>
          <w:szCs w:val="24"/>
        </w:rPr>
        <w:t>Перечень муниципального имущества администрации МР «Усть-Куломский», расположенное на территории</w:t>
      </w:r>
      <w:r w:rsidR="0008637E" w:rsidRPr="0008637E">
        <w:rPr>
          <w:rFonts w:ascii="Times New Roman" w:hAnsi="Times New Roman" w:cs="Times New Roman"/>
          <w:sz w:val="24"/>
          <w:szCs w:val="24"/>
        </w:rPr>
        <w:t xml:space="preserve"> </w:t>
      </w:r>
      <w:r w:rsidR="0008637E" w:rsidRPr="00B1641C">
        <w:rPr>
          <w:rFonts w:ascii="Times New Roman" w:hAnsi="Times New Roman" w:cs="Times New Roman"/>
          <w:sz w:val="24"/>
          <w:szCs w:val="24"/>
        </w:rPr>
        <w:t>сельско</w:t>
      </w:r>
      <w:r w:rsidR="0008637E">
        <w:rPr>
          <w:rFonts w:ascii="Times New Roman" w:hAnsi="Times New Roman" w:cs="Times New Roman"/>
          <w:sz w:val="24"/>
          <w:szCs w:val="24"/>
        </w:rPr>
        <w:t>го поселения</w:t>
      </w:r>
      <w:r w:rsidRPr="00B1641C">
        <w:rPr>
          <w:rFonts w:ascii="Times New Roman" w:hAnsi="Times New Roman" w:cs="Times New Roman"/>
          <w:sz w:val="24"/>
          <w:szCs w:val="24"/>
        </w:rPr>
        <w:t xml:space="preserve">  «Носим»</w:t>
      </w:r>
      <w:r w:rsidR="00496F5F" w:rsidRPr="00B1641C">
        <w:rPr>
          <w:rFonts w:ascii="Times New Roman" w:hAnsi="Times New Roman" w:cs="Times New Roman"/>
          <w:sz w:val="24"/>
          <w:szCs w:val="24"/>
        </w:rPr>
        <w:t>.</w:t>
      </w:r>
      <w:r w:rsidRPr="00B1641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16E1F" w:rsidRPr="00B1641C" w:rsidRDefault="00916E1F" w:rsidP="00B1641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1641C">
        <w:rPr>
          <w:rFonts w:ascii="Times New Roman" w:hAnsi="Times New Roman" w:cs="Times New Roman"/>
          <w:sz w:val="24"/>
          <w:szCs w:val="24"/>
        </w:rPr>
        <w:t xml:space="preserve">Приложение 4 Перечень муниципального имущества администрации МР «Усть-Куломский», расположенное на территории  </w:t>
      </w:r>
      <w:r w:rsidR="0008637E" w:rsidRPr="00B1641C">
        <w:rPr>
          <w:rFonts w:ascii="Times New Roman" w:hAnsi="Times New Roman" w:cs="Times New Roman"/>
          <w:sz w:val="24"/>
          <w:szCs w:val="24"/>
        </w:rPr>
        <w:t>сельско</w:t>
      </w:r>
      <w:r w:rsidR="0008637E">
        <w:rPr>
          <w:rFonts w:ascii="Times New Roman" w:hAnsi="Times New Roman" w:cs="Times New Roman"/>
          <w:sz w:val="24"/>
          <w:szCs w:val="24"/>
        </w:rPr>
        <w:t>го</w:t>
      </w:r>
      <w:r w:rsidR="0008637E" w:rsidRPr="00B1641C">
        <w:rPr>
          <w:rFonts w:ascii="Times New Roman" w:hAnsi="Times New Roman" w:cs="Times New Roman"/>
          <w:sz w:val="24"/>
          <w:szCs w:val="24"/>
        </w:rPr>
        <w:t xml:space="preserve"> поселени</w:t>
      </w:r>
      <w:r w:rsidR="0008637E">
        <w:rPr>
          <w:rFonts w:ascii="Times New Roman" w:hAnsi="Times New Roman" w:cs="Times New Roman"/>
          <w:sz w:val="24"/>
          <w:szCs w:val="24"/>
        </w:rPr>
        <w:t>я</w:t>
      </w:r>
      <w:r w:rsidR="0008637E" w:rsidRPr="00B1641C">
        <w:rPr>
          <w:rFonts w:ascii="Times New Roman" w:hAnsi="Times New Roman" w:cs="Times New Roman"/>
          <w:sz w:val="24"/>
          <w:szCs w:val="24"/>
        </w:rPr>
        <w:t xml:space="preserve"> </w:t>
      </w:r>
      <w:r w:rsidRPr="00B1641C">
        <w:rPr>
          <w:rFonts w:ascii="Times New Roman" w:hAnsi="Times New Roman" w:cs="Times New Roman"/>
          <w:sz w:val="24"/>
          <w:szCs w:val="24"/>
        </w:rPr>
        <w:t>«Усть-Кулом»</w:t>
      </w:r>
      <w:r w:rsidR="00496F5F" w:rsidRPr="00B1641C">
        <w:rPr>
          <w:rFonts w:ascii="Times New Roman" w:hAnsi="Times New Roman" w:cs="Times New Roman"/>
          <w:sz w:val="24"/>
          <w:szCs w:val="24"/>
        </w:rPr>
        <w:t>.</w:t>
      </w:r>
    </w:p>
    <w:p w:rsidR="00916E1F" w:rsidRPr="00B1641C" w:rsidRDefault="00916E1F" w:rsidP="00B1641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1641C">
        <w:rPr>
          <w:rFonts w:ascii="Times New Roman" w:hAnsi="Times New Roman" w:cs="Times New Roman"/>
          <w:sz w:val="24"/>
          <w:szCs w:val="24"/>
        </w:rPr>
        <w:t>Приложение 5 Перечень муниципального имущества сельского поселения «Носим»</w:t>
      </w:r>
    </w:p>
    <w:p w:rsidR="00916E1F" w:rsidRPr="00B1641C" w:rsidRDefault="00916E1F" w:rsidP="00B1641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1641C">
        <w:rPr>
          <w:rFonts w:ascii="Times New Roman" w:hAnsi="Times New Roman" w:cs="Times New Roman"/>
          <w:sz w:val="24"/>
          <w:szCs w:val="24"/>
        </w:rPr>
        <w:t>Приложение 6 Перечень муниципального имущества сельского поселения «Усть-Кулом»</w:t>
      </w:r>
      <w:r w:rsidR="00496F5F" w:rsidRPr="00B1641C">
        <w:rPr>
          <w:rFonts w:ascii="Times New Roman" w:hAnsi="Times New Roman" w:cs="Times New Roman"/>
          <w:sz w:val="24"/>
          <w:szCs w:val="24"/>
        </w:rPr>
        <w:t>.</w:t>
      </w:r>
    </w:p>
    <w:p w:rsidR="00916E1F" w:rsidRPr="00B1641C" w:rsidRDefault="00916E1F" w:rsidP="00B1641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D790E" w:rsidRPr="00B1641C" w:rsidRDefault="00ED790E" w:rsidP="00B1641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376AE" w:rsidRPr="00B1641C" w:rsidRDefault="001376AE" w:rsidP="00B1641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641C">
        <w:rPr>
          <w:rFonts w:ascii="Times New Roman" w:hAnsi="Times New Roman" w:cs="Times New Roman"/>
          <w:sz w:val="24"/>
          <w:szCs w:val="24"/>
        </w:rPr>
        <w:t>Глава муниципального района-</w:t>
      </w:r>
    </w:p>
    <w:p w:rsidR="00ED790E" w:rsidRPr="00B1641C" w:rsidRDefault="001376AE" w:rsidP="00B1641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641C">
        <w:rPr>
          <w:rFonts w:ascii="Times New Roman" w:hAnsi="Times New Roman" w:cs="Times New Roman"/>
          <w:sz w:val="24"/>
          <w:szCs w:val="24"/>
        </w:rPr>
        <w:t>председатель Совета МР «Усть-Куломский»</w:t>
      </w:r>
      <w:r w:rsidR="009A7401" w:rsidRPr="00B1641C">
        <w:rPr>
          <w:rFonts w:ascii="Times New Roman" w:hAnsi="Times New Roman" w:cs="Times New Roman"/>
          <w:sz w:val="24"/>
          <w:szCs w:val="24"/>
        </w:rPr>
        <w:t xml:space="preserve">         </w:t>
      </w:r>
      <w:r w:rsidR="00ED790E" w:rsidRPr="00B1641C">
        <w:rPr>
          <w:rFonts w:ascii="Times New Roman" w:hAnsi="Times New Roman" w:cs="Times New Roman"/>
          <w:sz w:val="24"/>
          <w:szCs w:val="24"/>
        </w:rPr>
        <w:t xml:space="preserve">      </w:t>
      </w:r>
      <w:r w:rsidR="009A7401" w:rsidRPr="00B1641C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ED790E" w:rsidRPr="00B1641C">
        <w:rPr>
          <w:rFonts w:ascii="Times New Roman" w:hAnsi="Times New Roman" w:cs="Times New Roman"/>
          <w:sz w:val="24"/>
          <w:szCs w:val="24"/>
        </w:rPr>
        <w:t xml:space="preserve">              </w:t>
      </w:r>
      <w:r w:rsidRPr="00B1641C">
        <w:rPr>
          <w:rFonts w:ascii="Times New Roman" w:hAnsi="Times New Roman" w:cs="Times New Roman"/>
          <w:sz w:val="24"/>
          <w:szCs w:val="24"/>
        </w:rPr>
        <w:t xml:space="preserve">         А.Н.Кондрашкин</w:t>
      </w:r>
    </w:p>
    <w:sectPr w:rsidR="00ED790E" w:rsidRPr="00B1641C" w:rsidSect="00B22EDE">
      <w:headerReference w:type="default" r:id="rId8"/>
      <w:pgSz w:w="11906" w:h="16838"/>
      <w:pgMar w:top="709" w:right="850" w:bottom="709" w:left="1701" w:header="708" w:footer="545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D0021" w:rsidRDefault="004D0021" w:rsidP="00EC07C4">
      <w:pPr>
        <w:spacing w:after="0" w:line="240" w:lineRule="auto"/>
      </w:pPr>
      <w:r>
        <w:separator/>
      </w:r>
    </w:p>
  </w:endnote>
  <w:endnote w:type="continuationSeparator" w:id="1">
    <w:p w:rsidR="004D0021" w:rsidRDefault="004D0021" w:rsidP="00EC07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D0021" w:rsidRDefault="004D0021" w:rsidP="00EC07C4">
      <w:pPr>
        <w:spacing w:after="0" w:line="240" w:lineRule="auto"/>
      </w:pPr>
      <w:r>
        <w:separator/>
      </w:r>
    </w:p>
  </w:footnote>
  <w:footnote w:type="continuationSeparator" w:id="1">
    <w:p w:rsidR="004D0021" w:rsidRDefault="004D0021" w:rsidP="00EC07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092400"/>
      <w:docPartObj>
        <w:docPartGallery w:val="Page Numbers (Top of Page)"/>
        <w:docPartUnique/>
      </w:docPartObj>
    </w:sdtPr>
    <w:sdtContent>
      <w:p w:rsidR="00EC07C4" w:rsidRDefault="00EC07C4">
        <w:pPr>
          <w:pStyle w:val="a7"/>
          <w:jc w:val="right"/>
        </w:pPr>
        <w:fldSimple w:instr=" PAGE   \* MERGEFORMAT ">
          <w:r w:rsidR="00B22EDE">
            <w:rPr>
              <w:noProof/>
            </w:rPr>
            <w:t>6</w:t>
          </w:r>
        </w:fldSimple>
      </w:p>
    </w:sdtContent>
  </w:sdt>
  <w:p w:rsidR="00EC07C4" w:rsidRDefault="00EC07C4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C543CF"/>
    <w:multiLevelType w:val="hybridMultilevel"/>
    <w:tmpl w:val="F5068460"/>
    <w:lvl w:ilvl="0" w:tplc="4AD43B8C">
      <w:start w:val="1"/>
      <w:numFmt w:val="decimal"/>
      <w:lvlText w:val="%1)"/>
      <w:lvlJc w:val="left"/>
      <w:pPr>
        <w:ind w:left="8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66" w:hanging="360"/>
      </w:pPr>
    </w:lvl>
    <w:lvl w:ilvl="2" w:tplc="0419001B" w:tentative="1">
      <w:start w:val="1"/>
      <w:numFmt w:val="lowerRoman"/>
      <w:lvlText w:val="%3."/>
      <w:lvlJc w:val="right"/>
      <w:pPr>
        <w:ind w:left="2286" w:hanging="180"/>
      </w:pPr>
    </w:lvl>
    <w:lvl w:ilvl="3" w:tplc="0419000F" w:tentative="1">
      <w:start w:val="1"/>
      <w:numFmt w:val="decimal"/>
      <w:lvlText w:val="%4."/>
      <w:lvlJc w:val="left"/>
      <w:pPr>
        <w:ind w:left="3006" w:hanging="360"/>
      </w:pPr>
    </w:lvl>
    <w:lvl w:ilvl="4" w:tplc="04190019" w:tentative="1">
      <w:start w:val="1"/>
      <w:numFmt w:val="lowerLetter"/>
      <w:lvlText w:val="%5."/>
      <w:lvlJc w:val="left"/>
      <w:pPr>
        <w:ind w:left="3726" w:hanging="360"/>
      </w:pPr>
    </w:lvl>
    <w:lvl w:ilvl="5" w:tplc="0419001B" w:tentative="1">
      <w:start w:val="1"/>
      <w:numFmt w:val="lowerRoman"/>
      <w:lvlText w:val="%6."/>
      <w:lvlJc w:val="right"/>
      <w:pPr>
        <w:ind w:left="4446" w:hanging="180"/>
      </w:pPr>
    </w:lvl>
    <w:lvl w:ilvl="6" w:tplc="0419000F" w:tentative="1">
      <w:start w:val="1"/>
      <w:numFmt w:val="decimal"/>
      <w:lvlText w:val="%7."/>
      <w:lvlJc w:val="left"/>
      <w:pPr>
        <w:ind w:left="5166" w:hanging="360"/>
      </w:pPr>
    </w:lvl>
    <w:lvl w:ilvl="7" w:tplc="04190019" w:tentative="1">
      <w:start w:val="1"/>
      <w:numFmt w:val="lowerLetter"/>
      <w:lvlText w:val="%8."/>
      <w:lvlJc w:val="left"/>
      <w:pPr>
        <w:ind w:left="5886" w:hanging="360"/>
      </w:pPr>
    </w:lvl>
    <w:lvl w:ilvl="8" w:tplc="0419001B" w:tentative="1">
      <w:start w:val="1"/>
      <w:numFmt w:val="lowerRoman"/>
      <w:lvlText w:val="%9."/>
      <w:lvlJc w:val="right"/>
      <w:pPr>
        <w:ind w:left="6606" w:hanging="180"/>
      </w:pPr>
    </w:lvl>
  </w:abstractNum>
  <w:abstractNum w:abstractNumId="1">
    <w:nsid w:val="26484AFA"/>
    <w:multiLevelType w:val="hybridMultilevel"/>
    <w:tmpl w:val="2800E35E"/>
    <w:lvl w:ilvl="0" w:tplc="16B8EC56">
      <w:start w:val="1"/>
      <w:numFmt w:val="bullet"/>
      <w:lvlText w:val=""/>
      <w:lvlJc w:val="left"/>
      <w:pPr>
        <w:tabs>
          <w:tab w:val="num" w:pos="502"/>
        </w:tabs>
        <w:ind w:left="502" w:hanging="360"/>
      </w:pPr>
      <w:rPr>
        <w:rFonts w:ascii="Wingdings 2" w:hAnsi="Wingdings 2" w:hint="default"/>
      </w:rPr>
    </w:lvl>
    <w:lvl w:ilvl="1" w:tplc="51103FDA" w:tentative="1">
      <w:start w:val="1"/>
      <w:numFmt w:val="bullet"/>
      <w:lvlText w:val=""/>
      <w:lvlJc w:val="left"/>
      <w:pPr>
        <w:tabs>
          <w:tab w:val="num" w:pos="1222"/>
        </w:tabs>
        <w:ind w:left="1222" w:hanging="360"/>
      </w:pPr>
      <w:rPr>
        <w:rFonts w:ascii="Wingdings 2" w:hAnsi="Wingdings 2" w:hint="default"/>
      </w:rPr>
    </w:lvl>
    <w:lvl w:ilvl="2" w:tplc="F572B0DE" w:tentative="1">
      <w:start w:val="1"/>
      <w:numFmt w:val="bullet"/>
      <w:lvlText w:val=""/>
      <w:lvlJc w:val="left"/>
      <w:pPr>
        <w:tabs>
          <w:tab w:val="num" w:pos="1942"/>
        </w:tabs>
        <w:ind w:left="1942" w:hanging="360"/>
      </w:pPr>
      <w:rPr>
        <w:rFonts w:ascii="Wingdings 2" w:hAnsi="Wingdings 2" w:hint="default"/>
      </w:rPr>
    </w:lvl>
    <w:lvl w:ilvl="3" w:tplc="A3D0CC08" w:tentative="1">
      <w:start w:val="1"/>
      <w:numFmt w:val="bullet"/>
      <w:lvlText w:val=""/>
      <w:lvlJc w:val="left"/>
      <w:pPr>
        <w:tabs>
          <w:tab w:val="num" w:pos="2662"/>
        </w:tabs>
        <w:ind w:left="2662" w:hanging="360"/>
      </w:pPr>
      <w:rPr>
        <w:rFonts w:ascii="Wingdings 2" w:hAnsi="Wingdings 2" w:hint="default"/>
      </w:rPr>
    </w:lvl>
    <w:lvl w:ilvl="4" w:tplc="D4986362" w:tentative="1">
      <w:start w:val="1"/>
      <w:numFmt w:val="bullet"/>
      <w:lvlText w:val=""/>
      <w:lvlJc w:val="left"/>
      <w:pPr>
        <w:tabs>
          <w:tab w:val="num" w:pos="3382"/>
        </w:tabs>
        <w:ind w:left="3382" w:hanging="360"/>
      </w:pPr>
      <w:rPr>
        <w:rFonts w:ascii="Wingdings 2" w:hAnsi="Wingdings 2" w:hint="default"/>
      </w:rPr>
    </w:lvl>
    <w:lvl w:ilvl="5" w:tplc="11D68FA4" w:tentative="1">
      <w:start w:val="1"/>
      <w:numFmt w:val="bullet"/>
      <w:lvlText w:val=""/>
      <w:lvlJc w:val="left"/>
      <w:pPr>
        <w:tabs>
          <w:tab w:val="num" w:pos="4102"/>
        </w:tabs>
        <w:ind w:left="4102" w:hanging="360"/>
      </w:pPr>
      <w:rPr>
        <w:rFonts w:ascii="Wingdings 2" w:hAnsi="Wingdings 2" w:hint="default"/>
      </w:rPr>
    </w:lvl>
    <w:lvl w:ilvl="6" w:tplc="1DCA3588" w:tentative="1">
      <w:start w:val="1"/>
      <w:numFmt w:val="bullet"/>
      <w:lvlText w:val=""/>
      <w:lvlJc w:val="left"/>
      <w:pPr>
        <w:tabs>
          <w:tab w:val="num" w:pos="4822"/>
        </w:tabs>
        <w:ind w:left="4822" w:hanging="360"/>
      </w:pPr>
      <w:rPr>
        <w:rFonts w:ascii="Wingdings 2" w:hAnsi="Wingdings 2" w:hint="default"/>
      </w:rPr>
    </w:lvl>
    <w:lvl w:ilvl="7" w:tplc="1C9CE202" w:tentative="1">
      <w:start w:val="1"/>
      <w:numFmt w:val="bullet"/>
      <w:lvlText w:val=""/>
      <w:lvlJc w:val="left"/>
      <w:pPr>
        <w:tabs>
          <w:tab w:val="num" w:pos="5542"/>
        </w:tabs>
        <w:ind w:left="5542" w:hanging="360"/>
      </w:pPr>
      <w:rPr>
        <w:rFonts w:ascii="Wingdings 2" w:hAnsi="Wingdings 2" w:hint="default"/>
      </w:rPr>
    </w:lvl>
    <w:lvl w:ilvl="8" w:tplc="1C184EDE" w:tentative="1">
      <w:start w:val="1"/>
      <w:numFmt w:val="bullet"/>
      <w:lvlText w:val=""/>
      <w:lvlJc w:val="left"/>
      <w:pPr>
        <w:tabs>
          <w:tab w:val="num" w:pos="6262"/>
        </w:tabs>
        <w:ind w:left="6262" w:hanging="360"/>
      </w:pPr>
      <w:rPr>
        <w:rFonts w:ascii="Wingdings 2" w:hAnsi="Wingdings 2" w:hint="default"/>
      </w:rPr>
    </w:lvl>
  </w:abstractNum>
  <w:abstractNum w:abstractNumId="2">
    <w:nsid w:val="538022E3"/>
    <w:multiLevelType w:val="hybridMultilevel"/>
    <w:tmpl w:val="067ADF88"/>
    <w:lvl w:ilvl="0" w:tplc="DB0CD7D8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63AB750A"/>
    <w:multiLevelType w:val="hybridMultilevel"/>
    <w:tmpl w:val="D930BD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ECC4D66"/>
    <w:multiLevelType w:val="hybridMultilevel"/>
    <w:tmpl w:val="A8041E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49835E3"/>
    <w:multiLevelType w:val="hybridMultilevel"/>
    <w:tmpl w:val="B5D073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DA6289C"/>
    <w:multiLevelType w:val="hybridMultilevel"/>
    <w:tmpl w:val="D94A9FD8"/>
    <w:lvl w:ilvl="0" w:tplc="4C04C2D4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0"/>
  </w:num>
  <w:num w:numId="5">
    <w:abstractNumId w:val="6"/>
  </w:num>
  <w:num w:numId="6">
    <w:abstractNumId w:val="1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hdrShapeDefaults>
    <o:shapedefaults v:ext="edit" spidmax="15362"/>
  </w:hdrShapeDefaults>
  <w:footnotePr>
    <w:footnote w:id="0"/>
    <w:footnote w:id="1"/>
  </w:footnotePr>
  <w:endnotePr>
    <w:endnote w:id="0"/>
    <w:endnote w:id="1"/>
  </w:endnotePr>
  <w:compat/>
  <w:rsids>
    <w:rsidRoot w:val="00587F94"/>
    <w:rsid w:val="00031D6C"/>
    <w:rsid w:val="00035DC9"/>
    <w:rsid w:val="00041082"/>
    <w:rsid w:val="00042FCE"/>
    <w:rsid w:val="00084239"/>
    <w:rsid w:val="0008637E"/>
    <w:rsid w:val="000A24BC"/>
    <w:rsid w:val="000B651B"/>
    <w:rsid w:val="000C384A"/>
    <w:rsid w:val="000C5CA8"/>
    <w:rsid w:val="000D07D2"/>
    <w:rsid w:val="000E2872"/>
    <w:rsid w:val="00100E70"/>
    <w:rsid w:val="00116919"/>
    <w:rsid w:val="00127BC1"/>
    <w:rsid w:val="00133FA5"/>
    <w:rsid w:val="001376AE"/>
    <w:rsid w:val="00144055"/>
    <w:rsid w:val="00154AB1"/>
    <w:rsid w:val="00157793"/>
    <w:rsid w:val="00157FF1"/>
    <w:rsid w:val="001717B2"/>
    <w:rsid w:val="00175B41"/>
    <w:rsid w:val="001B3102"/>
    <w:rsid w:val="001B3C2A"/>
    <w:rsid w:val="001B5274"/>
    <w:rsid w:val="001D6756"/>
    <w:rsid w:val="001E4972"/>
    <w:rsid w:val="001E5DBD"/>
    <w:rsid w:val="001E6501"/>
    <w:rsid w:val="002008F4"/>
    <w:rsid w:val="002024D6"/>
    <w:rsid w:val="00202604"/>
    <w:rsid w:val="00207F73"/>
    <w:rsid w:val="0023507C"/>
    <w:rsid w:val="00242ADF"/>
    <w:rsid w:val="00255F32"/>
    <w:rsid w:val="0027736E"/>
    <w:rsid w:val="00286961"/>
    <w:rsid w:val="00291D14"/>
    <w:rsid w:val="0029710C"/>
    <w:rsid w:val="002A05C2"/>
    <w:rsid w:val="002A29F9"/>
    <w:rsid w:val="002B6AE1"/>
    <w:rsid w:val="002C5062"/>
    <w:rsid w:val="002C5D40"/>
    <w:rsid w:val="002C5E4C"/>
    <w:rsid w:val="002D6F08"/>
    <w:rsid w:val="002D7636"/>
    <w:rsid w:val="002E15C1"/>
    <w:rsid w:val="002F4636"/>
    <w:rsid w:val="00317D08"/>
    <w:rsid w:val="0033254B"/>
    <w:rsid w:val="003579D6"/>
    <w:rsid w:val="00372CD4"/>
    <w:rsid w:val="00385899"/>
    <w:rsid w:val="003939AD"/>
    <w:rsid w:val="00396D07"/>
    <w:rsid w:val="00397887"/>
    <w:rsid w:val="003A0FB0"/>
    <w:rsid w:val="003D55F5"/>
    <w:rsid w:val="003E3A07"/>
    <w:rsid w:val="004361FD"/>
    <w:rsid w:val="004510F4"/>
    <w:rsid w:val="00456124"/>
    <w:rsid w:val="00475E22"/>
    <w:rsid w:val="00496F5F"/>
    <w:rsid w:val="004A298D"/>
    <w:rsid w:val="004A436B"/>
    <w:rsid w:val="004B6BC2"/>
    <w:rsid w:val="004D0021"/>
    <w:rsid w:val="004E5BD1"/>
    <w:rsid w:val="004F5634"/>
    <w:rsid w:val="005001A3"/>
    <w:rsid w:val="00507ABA"/>
    <w:rsid w:val="00514D85"/>
    <w:rsid w:val="005208C1"/>
    <w:rsid w:val="0052310F"/>
    <w:rsid w:val="00523C15"/>
    <w:rsid w:val="005347BD"/>
    <w:rsid w:val="00536A58"/>
    <w:rsid w:val="00587F94"/>
    <w:rsid w:val="00592CB8"/>
    <w:rsid w:val="005B638C"/>
    <w:rsid w:val="005D2AF0"/>
    <w:rsid w:val="005D53FB"/>
    <w:rsid w:val="005E05F7"/>
    <w:rsid w:val="005E15A7"/>
    <w:rsid w:val="005F29DB"/>
    <w:rsid w:val="00606D53"/>
    <w:rsid w:val="00614149"/>
    <w:rsid w:val="006202D6"/>
    <w:rsid w:val="0064054B"/>
    <w:rsid w:val="00654312"/>
    <w:rsid w:val="0066399C"/>
    <w:rsid w:val="0067237A"/>
    <w:rsid w:val="006B684F"/>
    <w:rsid w:val="006D3A13"/>
    <w:rsid w:val="006E05ED"/>
    <w:rsid w:val="006F0ECA"/>
    <w:rsid w:val="006F530A"/>
    <w:rsid w:val="00700060"/>
    <w:rsid w:val="00720EB4"/>
    <w:rsid w:val="00727DF8"/>
    <w:rsid w:val="0073108F"/>
    <w:rsid w:val="00735015"/>
    <w:rsid w:val="00740B13"/>
    <w:rsid w:val="00742119"/>
    <w:rsid w:val="007446F2"/>
    <w:rsid w:val="0074474C"/>
    <w:rsid w:val="007531CD"/>
    <w:rsid w:val="00765411"/>
    <w:rsid w:val="00771F87"/>
    <w:rsid w:val="00772141"/>
    <w:rsid w:val="007A00B2"/>
    <w:rsid w:val="007A29DC"/>
    <w:rsid w:val="007A4CB2"/>
    <w:rsid w:val="007B4773"/>
    <w:rsid w:val="007E7BC8"/>
    <w:rsid w:val="007F7D21"/>
    <w:rsid w:val="00803864"/>
    <w:rsid w:val="00807041"/>
    <w:rsid w:val="00810001"/>
    <w:rsid w:val="00820B5A"/>
    <w:rsid w:val="008360A0"/>
    <w:rsid w:val="0087215F"/>
    <w:rsid w:val="00880124"/>
    <w:rsid w:val="00886429"/>
    <w:rsid w:val="00886916"/>
    <w:rsid w:val="008943F0"/>
    <w:rsid w:val="008C2317"/>
    <w:rsid w:val="008D3A17"/>
    <w:rsid w:val="008D4DBD"/>
    <w:rsid w:val="00905EA6"/>
    <w:rsid w:val="009123B2"/>
    <w:rsid w:val="009132A0"/>
    <w:rsid w:val="00916E1F"/>
    <w:rsid w:val="0092135C"/>
    <w:rsid w:val="00925463"/>
    <w:rsid w:val="009301B8"/>
    <w:rsid w:val="00940AF9"/>
    <w:rsid w:val="00943950"/>
    <w:rsid w:val="009536F2"/>
    <w:rsid w:val="00967D22"/>
    <w:rsid w:val="009767D0"/>
    <w:rsid w:val="00987557"/>
    <w:rsid w:val="009A7401"/>
    <w:rsid w:val="009C0A23"/>
    <w:rsid w:val="009D5638"/>
    <w:rsid w:val="00A047DA"/>
    <w:rsid w:val="00A13B75"/>
    <w:rsid w:val="00A143E9"/>
    <w:rsid w:val="00A15373"/>
    <w:rsid w:val="00A264E6"/>
    <w:rsid w:val="00A441D7"/>
    <w:rsid w:val="00A47359"/>
    <w:rsid w:val="00A56D2E"/>
    <w:rsid w:val="00A7307D"/>
    <w:rsid w:val="00AB2DCA"/>
    <w:rsid w:val="00AB5506"/>
    <w:rsid w:val="00AC2B86"/>
    <w:rsid w:val="00AD2C53"/>
    <w:rsid w:val="00AD361F"/>
    <w:rsid w:val="00AD5600"/>
    <w:rsid w:val="00AF5FD6"/>
    <w:rsid w:val="00B012E5"/>
    <w:rsid w:val="00B05E84"/>
    <w:rsid w:val="00B1162D"/>
    <w:rsid w:val="00B1553F"/>
    <w:rsid w:val="00B1641C"/>
    <w:rsid w:val="00B22EDE"/>
    <w:rsid w:val="00B238B1"/>
    <w:rsid w:val="00B460CB"/>
    <w:rsid w:val="00B66BD6"/>
    <w:rsid w:val="00B70BAB"/>
    <w:rsid w:val="00B81156"/>
    <w:rsid w:val="00BB13AA"/>
    <w:rsid w:val="00BC6B2F"/>
    <w:rsid w:val="00BC7AF9"/>
    <w:rsid w:val="00BD3961"/>
    <w:rsid w:val="00BF4E1A"/>
    <w:rsid w:val="00C0666E"/>
    <w:rsid w:val="00C47D31"/>
    <w:rsid w:val="00C64ACE"/>
    <w:rsid w:val="00C8546D"/>
    <w:rsid w:val="00C97141"/>
    <w:rsid w:val="00C97E41"/>
    <w:rsid w:val="00CA418C"/>
    <w:rsid w:val="00CA5527"/>
    <w:rsid w:val="00CA553B"/>
    <w:rsid w:val="00CB31BD"/>
    <w:rsid w:val="00CB709F"/>
    <w:rsid w:val="00CC0B22"/>
    <w:rsid w:val="00CD117C"/>
    <w:rsid w:val="00CD1A45"/>
    <w:rsid w:val="00D20771"/>
    <w:rsid w:val="00D239A3"/>
    <w:rsid w:val="00D35341"/>
    <w:rsid w:val="00D412FF"/>
    <w:rsid w:val="00D435BB"/>
    <w:rsid w:val="00D4439A"/>
    <w:rsid w:val="00D52B6C"/>
    <w:rsid w:val="00D552E0"/>
    <w:rsid w:val="00D67AEB"/>
    <w:rsid w:val="00D86749"/>
    <w:rsid w:val="00DA23BA"/>
    <w:rsid w:val="00DA5DD3"/>
    <w:rsid w:val="00DA7C38"/>
    <w:rsid w:val="00DB720E"/>
    <w:rsid w:val="00DF58E2"/>
    <w:rsid w:val="00DF6CA0"/>
    <w:rsid w:val="00E01876"/>
    <w:rsid w:val="00E17121"/>
    <w:rsid w:val="00E217BD"/>
    <w:rsid w:val="00E23E78"/>
    <w:rsid w:val="00E44767"/>
    <w:rsid w:val="00E45C46"/>
    <w:rsid w:val="00E477FA"/>
    <w:rsid w:val="00E62658"/>
    <w:rsid w:val="00E6698D"/>
    <w:rsid w:val="00E71B27"/>
    <w:rsid w:val="00E74C4C"/>
    <w:rsid w:val="00E860CB"/>
    <w:rsid w:val="00E86629"/>
    <w:rsid w:val="00E93A27"/>
    <w:rsid w:val="00EC07C4"/>
    <w:rsid w:val="00ED66AF"/>
    <w:rsid w:val="00ED790E"/>
    <w:rsid w:val="00EF4AF8"/>
    <w:rsid w:val="00EF6739"/>
    <w:rsid w:val="00F0557A"/>
    <w:rsid w:val="00F21FDC"/>
    <w:rsid w:val="00F26F4B"/>
    <w:rsid w:val="00F4178B"/>
    <w:rsid w:val="00F468A0"/>
    <w:rsid w:val="00F61706"/>
    <w:rsid w:val="00F61867"/>
    <w:rsid w:val="00F66312"/>
    <w:rsid w:val="00F66841"/>
    <w:rsid w:val="00FA33A1"/>
    <w:rsid w:val="00FE7A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  <o:rules v:ext="edit">
        <o:r id="V:Rule2" type="connector" idref="#_x0000_s102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47D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1.Текст"/>
    <w:link w:val="10"/>
    <w:qFormat/>
    <w:rsid w:val="00DB720E"/>
    <w:pPr>
      <w:spacing w:before="120" w:after="0" w:line="240" w:lineRule="auto"/>
      <w:ind w:firstLine="284"/>
      <w:jc w:val="both"/>
    </w:pPr>
    <w:rPr>
      <w:rFonts w:ascii="Arial" w:eastAsia="Times New Roman" w:hAnsi="Arial" w:cs="Times New Roman"/>
      <w:sz w:val="16"/>
      <w:szCs w:val="16"/>
      <w:lang w:eastAsia="ru-RU"/>
    </w:rPr>
  </w:style>
  <w:style w:type="character" w:customStyle="1" w:styleId="10">
    <w:name w:val="1.Текст Знак"/>
    <w:basedOn w:val="a0"/>
    <w:link w:val="1"/>
    <w:rsid w:val="00DB720E"/>
    <w:rPr>
      <w:rFonts w:ascii="Arial" w:eastAsia="Times New Roman" w:hAnsi="Arial" w:cs="Times New Roman"/>
      <w:sz w:val="16"/>
      <w:szCs w:val="16"/>
      <w:lang w:eastAsia="ru-RU"/>
    </w:rPr>
  </w:style>
  <w:style w:type="table" w:styleId="a3">
    <w:name w:val="Table Grid"/>
    <w:basedOn w:val="a1"/>
    <w:uiPriority w:val="59"/>
    <w:rsid w:val="005347B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aliases w:val="Варианты ответов"/>
    <w:basedOn w:val="a"/>
    <w:uiPriority w:val="34"/>
    <w:qFormat/>
    <w:rsid w:val="00100E70"/>
    <w:pPr>
      <w:ind w:left="720"/>
      <w:contextualSpacing/>
    </w:pPr>
  </w:style>
  <w:style w:type="paragraph" w:styleId="a5">
    <w:name w:val="Normal (Web)"/>
    <w:basedOn w:val="a"/>
    <w:uiPriority w:val="99"/>
    <w:semiHidden/>
    <w:unhideWhenUsed/>
    <w:rsid w:val="004A29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9123B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styleId="a6">
    <w:name w:val="Strong"/>
    <w:basedOn w:val="a0"/>
    <w:uiPriority w:val="22"/>
    <w:qFormat/>
    <w:rsid w:val="002E15C1"/>
    <w:rPr>
      <w:b/>
      <w:bCs/>
    </w:rPr>
  </w:style>
  <w:style w:type="paragraph" w:styleId="a7">
    <w:name w:val="header"/>
    <w:basedOn w:val="a"/>
    <w:link w:val="a8"/>
    <w:uiPriority w:val="99"/>
    <w:unhideWhenUsed/>
    <w:rsid w:val="00EC07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EC07C4"/>
  </w:style>
  <w:style w:type="paragraph" w:styleId="a9">
    <w:name w:val="footer"/>
    <w:basedOn w:val="a"/>
    <w:link w:val="aa"/>
    <w:uiPriority w:val="99"/>
    <w:semiHidden/>
    <w:unhideWhenUsed/>
    <w:rsid w:val="00EC07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EC07C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373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FFB71D-0272-4D03-81B3-D6ED1BE921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6</Pages>
  <Words>1792</Words>
  <Characters>10216</Characters>
  <Application>Microsoft Office Word</Application>
  <DocSecurity>0</DocSecurity>
  <Lines>85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Specialist6</dc:creator>
  <cp:lastModifiedBy>Specialist6</cp:lastModifiedBy>
  <cp:revision>20</cp:revision>
  <cp:lastPrinted>2016-03-31T10:39:00Z</cp:lastPrinted>
  <dcterms:created xsi:type="dcterms:W3CDTF">2017-02-09T15:13:00Z</dcterms:created>
  <dcterms:modified xsi:type="dcterms:W3CDTF">2017-02-10T07:17:00Z</dcterms:modified>
</cp:coreProperties>
</file>